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C7" w:rsidRPr="0077273A" w:rsidRDefault="000839C7" w:rsidP="000839C7">
      <w:pPr>
        <w:rPr>
          <w:rFonts w:ascii="Verdana" w:hAnsi="Verdana"/>
          <w:b/>
          <w:bCs/>
          <w:u w:val="single"/>
        </w:rPr>
      </w:pPr>
    </w:p>
    <w:p w:rsidR="000839C7" w:rsidRPr="00A26742" w:rsidRDefault="000839C7" w:rsidP="000839C7">
      <w:pPr>
        <w:rPr>
          <w:rFonts w:ascii="Verdana" w:hAnsi="Verdana"/>
          <w:bCs/>
        </w:rPr>
      </w:pPr>
      <w:r w:rsidRPr="00A26742">
        <w:rPr>
          <w:rFonts w:ascii="Verdana" w:hAnsi="Verdana"/>
          <w:b/>
          <w:bCs/>
          <w:u w:val="single"/>
        </w:rPr>
        <w:t>Teacher:</w:t>
      </w:r>
      <w:r w:rsidRPr="00A26742">
        <w:rPr>
          <w:rFonts w:ascii="Verdana" w:hAnsi="Verdana"/>
          <w:b/>
          <w:bCs/>
        </w:rPr>
        <w:t xml:space="preserve">  </w:t>
      </w:r>
      <w:r>
        <w:rPr>
          <w:rFonts w:ascii="Verdana" w:hAnsi="Verdana"/>
          <w:bCs/>
        </w:rPr>
        <w:t xml:space="preserve">Karen </w:t>
      </w:r>
      <w:proofErr w:type="spellStart"/>
      <w:r>
        <w:rPr>
          <w:rFonts w:ascii="Verdana" w:hAnsi="Verdana"/>
          <w:bCs/>
        </w:rPr>
        <w:t>Bartnicki</w:t>
      </w:r>
      <w:proofErr w:type="spellEnd"/>
    </w:p>
    <w:p w:rsidR="000839C7" w:rsidRPr="00A26742" w:rsidRDefault="000839C7" w:rsidP="000839C7">
      <w:pPr>
        <w:jc w:val="center"/>
        <w:rPr>
          <w:rFonts w:ascii="Verdana" w:hAnsi="Verdana"/>
          <w:b/>
          <w:bCs/>
        </w:rPr>
      </w:pPr>
    </w:p>
    <w:p w:rsidR="000839C7" w:rsidRPr="006E64D0" w:rsidRDefault="000839C7" w:rsidP="000839C7">
      <w:pPr>
        <w:rPr>
          <w:rFonts w:ascii="Verdana" w:hAnsi="Verdana"/>
          <w:bCs/>
        </w:rPr>
      </w:pPr>
      <w:r>
        <w:rPr>
          <w:rFonts w:ascii="Verdana" w:hAnsi="Verdana"/>
          <w:b/>
          <w:bCs/>
          <w:u w:val="single"/>
        </w:rPr>
        <w:t>Conference/</w:t>
      </w:r>
      <w:r w:rsidRPr="006E64D0">
        <w:rPr>
          <w:rFonts w:ascii="Verdana" w:hAnsi="Verdana"/>
          <w:b/>
          <w:bCs/>
          <w:u w:val="single"/>
        </w:rPr>
        <w:t>Planning:</w:t>
      </w:r>
      <w:r w:rsidRPr="0077273A">
        <w:rPr>
          <w:rFonts w:ascii="Verdana" w:hAnsi="Verdana"/>
          <w:b/>
          <w:bCs/>
        </w:rPr>
        <w:t xml:space="preserve"> </w:t>
      </w:r>
      <w:r>
        <w:rPr>
          <w:rFonts w:ascii="Verdana" w:hAnsi="Verdana"/>
          <w:bCs/>
        </w:rPr>
        <w:t>1</w:t>
      </w:r>
      <w:r w:rsidRPr="00B26D80">
        <w:rPr>
          <w:rFonts w:ascii="Verdana" w:hAnsi="Verdana"/>
          <w:bCs/>
          <w:vertAlign w:val="superscript"/>
        </w:rPr>
        <w:t>st</w:t>
      </w:r>
      <w:r>
        <w:rPr>
          <w:rFonts w:ascii="Verdana" w:hAnsi="Verdana"/>
          <w:bCs/>
        </w:rPr>
        <w:t>/3rd</w:t>
      </w:r>
      <w:r>
        <w:rPr>
          <w:rFonts w:ascii="Verdana" w:hAnsi="Verdana"/>
          <w:b/>
          <w:bCs/>
        </w:rPr>
        <w:tab/>
      </w:r>
      <w:r>
        <w:rPr>
          <w:rFonts w:ascii="Verdana" w:hAnsi="Verdana"/>
          <w:b/>
          <w:bCs/>
        </w:rPr>
        <w:tab/>
      </w:r>
      <w:r>
        <w:rPr>
          <w:rFonts w:ascii="Verdana" w:hAnsi="Verdana"/>
          <w:b/>
          <w:bCs/>
        </w:rPr>
        <w:tab/>
      </w:r>
      <w:r>
        <w:rPr>
          <w:rFonts w:ascii="Verdana" w:hAnsi="Verdana"/>
          <w:b/>
          <w:bCs/>
        </w:rPr>
        <w:tab/>
      </w:r>
      <w:r w:rsidRPr="006E64D0">
        <w:rPr>
          <w:rFonts w:ascii="Verdana" w:hAnsi="Verdana"/>
          <w:bCs/>
        </w:rPr>
        <w:tab/>
      </w:r>
      <w:r>
        <w:rPr>
          <w:rFonts w:ascii="Verdana" w:hAnsi="Verdana"/>
          <w:bCs/>
        </w:rPr>
        <w:tab/>
      </w:r>
      <w:r>
        <w:rPr>
          <w:rFonts w:ascii="Verdana" w:hAnsi="Verdana"/>
          <w:bCs/>
        </w:rPr>
        <w:tab/>
      </w:r>
      <w:r>
        <w:rPr>
          <w:rFonts w:ascii="Verdana" w:hAnsi="Verdana"/>
          <w:bCs/>
        </w:rPr>
        <w:tab/>
      </w:r>
      <w:r w:rsidRPr="006E64D0">
        <w:rPr>
          <w:rFonts w:ascii="Verdana" w:hAnsi="Verdana"/>
          <w:b/>
          <w:bCs/>
          <w:u w:val="single"/>
        </w:rPr>
        <w:t>Lunch:</w:t>
      </w:r>
      <w:r w:rsidRPr="0077273A">
        <w:rPr>
          <w:rFonts w:ascii="Verdana" w:hAnsi="Verdana"/>
          <w:b/>
          <w:bCs/>
        </w:rPr>
        <w:t xml:space="preserve"> </w:t>
      </w:r>
      <w:r w:rsidRPr="006E64D0">
        <w:rPr>
          <w:rFonts w:ascii="Verdana" w:hAnsi="Verdana"/>
          <w:bCs/>
        </w:rPr>
        <w:t>7</w:t>
      </w:r>
      <w:r w:rsidRPr="006E64D0">
        <w:rPr>
          <w:rFonts w:ascii="Verdana" w:hAnsi="Verdana"/>
          <w:bCs/>
          <w:vertAlign w:val="superscript"/>
        </w:rPr>
        <w:t>th</w:t>
      </w:r>
      <w:r w:rsidRPr="006E64D0">
        <w:rPr>
          <w:rFonts w:ascii="Verdana" w:hAnsi="Verdana"/>
          <w:bCs/>
        </w:rPr>
        <w:t xml:space="preserve"> </w:t>
      </w:r>
    </w:p>
    <w:p w:rsidR="000839C7" w:rsidRPr="00A26742" w:rsidRDefault="000839C7" w:rsidP="000839C7">
      <w:pPr>
        <w:jc w:val="center"/>
        <w:rPr>
          <w:rFonts w:ascii="Verdana" w:hAnsi="Verdana"/>
          <w:bCs/>
        </w:rPr>
      </w:pPr>
    </w:p>
    <w:p w:rsidR="000839C7" w:rsidRPr="00B26D80" w:rsidRDefault="000839C7" w:rsidP="000839C7">
      <w:pPr>
        <w:rPr>
          <w:rFonts w:ascii="Verdana" w:hAnsi="Verdana"/>
          <w:bCs/>
        </w:rPr>
      </w:pPr>
      <w:r w:rsidRPr="00A26742">
        <w:rPr>
          <w:rFonts w:ascii="Verdana" w:hAnsi="Verdana"/>
          <w:b/>
          <w:bCs/>
          <w:u w:val="single"/>
        </w:rPr>
        <w:t>Room:</w:t>
      </w:r>
      <w:r>
        <w:rPr>
          <w:rFonts w:ascii="Verdana" w:hAnsi="Verdana"/>
          <w:bCs/>
        </w:rPr>
        <w:t xml:space="preserve"> G105</w:t>
      </w:r>
      <w:r w:rsidRPr="00A26742">
        <w:rPr>
          <w:rFonts w:ascii="Verdana" w:hAnsi="Verdana"/>
          <w:bCs/>
        </w:rPr>
        <w:t xml:space="preserve">                                             </w:t>
      </w:r>
      <w:r>
        <w:rPr>
          <w:rFonts w:ascii="Verdana" w:hAnsi="Verdana"/>
          <w:bCs/>
        </w:rPr>
        <w:tab/>
      </w:r>
      <w:r>
        <w:rPr>
          <w:rFonts w:ascii="Verdana" w:hAnsi="Verdana"/>
          <w:bCs/>
        </w:rPr>
        <w:tab/>
        <w:t xml:space="preserve">    </w:t>
      </w:r>
      <w:r w:rsidRPr="00A26742">
        <w:rPr>
          <w:rFonts w:ascii="Verdana" w:hAnsi="Verdana"/>
          <w:bCs/>
        </w:rPr>
        <w:t xml:space="preserve">  </w:t>
      </w:r>
      <w:r w:rsidRPr="00A26742">
        <w:rPr>
          <w:rFonts w:ascii="Verdana" w:hAnsi="Verdana"/>
          <w:b/>
          <w:bCs/>
          <w:u w:val="single"/>
        </w:rPr>
        <w:t>E-mail</w:t>
      </w:r>
      <w:r>
        <w:rPr>
          <w:rFonts w:ascii="Verdana" w:hAnsi="Verdana"/>
          <w:b/>
          <w:bCs/>
        </w:rPr>
        <w:t xml:space="preserve">: </w:t>
      </w:r>
      <w:r w:rsidRPr="00B26D80">
        <w:rPr>
          <w:rFonts w:ascii="Verdana" w:hAnsi="Verdana"/>
          <w:bCs/>
        </w:rPr>
        <w:t>kabartnicki@bisd.us</w:t>
      </w:r>
    </w:p>
    <w:p w:rsidR="000839C7" w:rsidRPr="0077273A" w:rsidRDefault="000839C7" w:rsidP="000839C7">
      <w:pPr>
        <w:rPr>
          <w:rFonts w:ascii="Verdana" w:hAnsi="Verdana"/>
          <w:b/>
          <w:bCs/>
          <w:u w:val="single"/>
        </w:rPr>
      </w:pPr>
    </w:p>
    <w:p w:rsidR="000839C7" w:rsidRPr="0077273A" w:rsidRDefault="000839C7" w:rsidP="000839C7">
      <w:pPr>
        <w:rPr>
          <w:rFonts w:ascii="Verdana" w:hAnsi="Verdana"/>
          <w:b/>
          <w:bCs/>
          <w:u w:val="single"/>
        </w:rPr>
      </w:pPr>
      <w:r w:rsidRPr="0077273A">
        <w:rPr>
          <w:rFonts w:ascii="Verdana" w:hAnsi="Verdana"/>
          <w:b/>
          <w:bCs/>
          <w:u w:val="single"/>
        </w:rPr>
        <w:t>Course Description:</w:t>
      </w:r>
    </w:p>
    <w:p w:rsidR="000839C7" w:rsidRPr="0077273A" w:rsidRDefault="000839C7" w:rsidP="000839C7">
      <w:pPr>
        <w:ind w:firstLine="720"/>
        <w:jc w:val="both"/>
        <w:rPr>
          <w:rFonts w:ascii="Verdana" w:hAnsi="Verdana"/>
        </w:rPr>
      </w:pPr>
      <w:r w:rsidRPr="0077273A">
        <w:rPr>
          <w:rFonts w:ascii="Verdana" w:hAnsi="Verdana"/>
        </w:rPr>
        <w:t xml:space="preserve">Chemistry is a course that introduces to the student the opportunity to discover the important role chemistry play in real life situations. This branch of science is the study of matter and energy and the interactions between them. Chemistry focuses in the properties of substances and its reactions with other materials or elements. The simplest example of chemistry is cooking. Chemistry is also involved in how your body systems work </w:t>
      </w:r>
      <w:proofErr w:type="spellStart"/>
      <w:r w:rsidRPr="0077273A">
        <w:rPr>
          <w:rFonts w:ascii="Verdana" w:hAnsi="Verdana"/>
        </w:rPr>
        <w:t>everyday</w:t>
      </w:r>
      <w:proofErr w:type="spellEnd"/>
      <w:r w:rsidRPr="0077273A">
        <w:rPr>
          <w:rFonts w:ascii="Verdana" w:hAnsi="Verdana"/>
        </w:rPr>
        <w:t xml:space="preserve">. Students will conduct field and laboratory investigations, using scientific methods during investigations, make informed decisions applying critical-thinking and scientific problem-solving, and using proper safety procedures. </w:t>
      </w:r>
    </w:p>
    <w:p w:rsidR="000839C7" w:rsidRPr="0077273A" w:rsidRDefault="000839C7" w:rsidP="000839C7">
      <w:pPr>
        <w:jc w:val="both"/>
        <w:rPr>
          <w:rFonts w:ascii="Verdana" w:hAnsi="Verdana"/>
        </w:rPr>
      </w:pPr>
    </w:p>
    <w:p w:rsidR="000839C7" w:rsidRPr="0077273A" w:rsidRDefault="00321795" w:rsidP="000839C7">
      <w:pPr>
        <w:rPr>
          <w:rFonts w:ascii="Verdana" w:hAnsi="Verdana"/>
          <w:b/>
          <w:bCs/>
          <w:u w:val="single"/>
        </w:rPr>
      </w:pPr>
      <w:r>
        <w:rPr>
          <w:rFonts w:ascii="Verdana" w:hAnsi="Verdana"/>
          <w:b/>
          <w:bCs/>
          <w:u w:val="single"/>
        </w:rPr>
        <w:t xml:space="preserve">Course Outline: </w:t>
      </w:r>
      <w:r w:rsidRPr="00321795">
        <w:rPr>
          <w:rFonts w:ascii="Verdana" w:hAnsi="Verdana"/>
          <w:bCs/>
        </w:rPr>
        <w:t>All lessons below will include group work, reading, writing, questioning and research, in other words “Scientific Method” and the creation of a “Lab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113"/>
      </w:tblGrid>
      <w:tr w:rsidR="000839C7" w:rsidRPr="0077273A" w:rsidTr="00E3754A">
        <w:tc>
          <w:tcPr>
            <w:tcW w:w="4788" w:type="dxa"/>
          </w:tcPr>
          <w:p w:rsidR="000839C7" w:rsidRPr="0077273A" w:rsidRDefault="000839C7" w:rsidP="00E3754A">
            <w:pPr>
              <w:jc w:val="center"/>
              <w:rPr>
                <w:rFonts w:ascii="Verdana" w:hAnsi="Verdana"/>
                <w:b/>
                <w:bCs/>
                <w:i/>
              </w:rPr>
            </w:pPr>
            <w:r w:rsidRPr="0077273A">
              <w:rPr>
                <w:rFonts w:ascii="Verdana" w:hAnsi="Verdana"/>
                <w:b/>
                <w:bCs/>
                <w:i/>
              </w:rPr>
              <w:t xml:space="preserve">1st Six Weeks </w:t>
            </w:r>
          </w:p>
          <w:p w:rsidR="000839C7" w:rsidRPr="0077273A" w:rsidRDefault="000839C7" w:rsidP="00E3754A">
            <w:pPr>
              <w:jc w:val="center"/>
              <w:rPr>
                <w:rFonts w:ascii="Verdana" w:hAnsi="Verdana"/>
                <w:b/>
                <w:bCs/>
                <w:i/>
              </w:rPr>
            </w:pPr>
            <w:r w:rsidRPr="0077273A">
              <w:rPr>
                <w:rFonts w:ascii="Verdana" w:hAnsi="Verdana"/>
                <w:b/>
                <w:bCs/>
                <w:i/>
              </w:rPr>
              <w:t>(</w:t>
            </w:r>
            <w:r>
              <w:rPr>
                <w:rFonts w:ascii="Verdana" w:hAnsi="Verdana"/>
                <w:b/>
                <w:bCs/>
                <w:i/>
              </w:rPr>
              <w:t>Aug 28</w:t>
            </w:r>
            <w:r w:rsidRPr="00B26D80">
              <w:rPr>
                <w:rFonts w:ascii="Verdana" w:hAnsi="Verdana"/>
                <w:b/>
                <w:bCs/>
                <w:i/>
                <w:vertAlign w:val="superscript"/>
              </w:rPr>
              <w:t>th</w:t>
            </w:r>
            <w:r>
              <w:rPr>
                <w:rFonts w:ascii="Verdana" w:hAnsi="Verdana"/>
                <w:b/>
                <w:bCs/>
                <w:i/>
              </w:rPr>
              <w:t>–September 29</w:t>
            </w:r>
            <w:r w:rsidRPr="005F39B2">
              <w:rPr>
                <w:rFonts w:ascii="Verdana" w:hAnsi="Verdana"/>
                <w:b/>
                <w:bCs/>
                <w:i/>
                <w:vertAlign w:val="superscript"/>
              </w:rPr>
              <w:t>th</w:t>
            </w:r>
            <w:r w:rsidRPr="0077273A">
              <w:rPr>
                <w:rFonts w:ascii="Verdana" w:hAnsi="Verdana"/>
                <w:b/>
                <w:bCs/>
                <w:i/>
              </w:rPr>
              <w:t>)</w:t>
            </w:r>
          </w:p>
        </w:tc>
        <w:tc>
          <w:tcPr>
            <w:tcW w:w="6228" w:type="dxa"/>
          </w:tcPr>
          <w:p w:rsidR="000839C7" w:rsidRPr="0077273A" w:rsidRDefault="000839C7" w:rsidP="000839C7">
            <w:pPr>
              <w:pStyle w:val="ListParagraph"/>
              <w:numPr>
                <w:ilvl w:val="0"/>
                <w:numId w:val="3"/>
              </w:numPr>
              <w:contextualSpacing/>
              <w:rPr>
                <w:rFonts w:ascii="Verdana" w:hAnsi="Verdana"/>
                <w:bCs/>
              </w:rPr>
            </w:pPr>
            <w:r w:rsidRPr="0077273A">
              <w:rPr>
                <w:rFonts w:ascii="Verdana" w:hAnsi="Verdana"/>
                <w:bCs/>
              </w:rPr>
              <w:t>Laboratory Management</w:t>
            </w:r>
          </w:p>
          <w:p w:rsidR="000839C7" w:rsidRPr="0077273A" w:rsidRDefault="000839C7" w:rsidP="000839C7">
            <w:pPr>
              <w:pStyle w:val="ListParagraph"/>
              <w:numPr>
                <w:ilvl w:val="0"/>
                <w:numId w:val="3"/>
              </w:numPr>
              <w:contextualSpacing/>
              <w:rPr>
                <w:rFonts w:ascii="Verdana" w:hAnsi="Verdana"/>
                <w:bCs/>
              </w:rPr>
            </w:pPr>
            <w:r w:rsidRPr="0077273A">
              <w:rPr>
                <w:rFonts w:ascii="Verdana" w:hAnsi="Verdana"/>
                <w:bCs/>
              </w:rPr>
              <w:t>Metric System</w:t>
            </w:r>
          </w:p>
          <w:p w:rsidR="000839C7" w:rsidRPr="0077273A" w:rsidRDefault="000839C7" w:rsidP="000839C7">
            <w:pPr>
              <w:pStyle w:val="ListParagraph"/>
              <w:numPr>
                <w:ilvl w:val="0"/>
                <w:numId w:val="3"/>
              </w:numPr>
              <w:contextualSpacing/>
              <w:rPr>
                <w:rFonts w:ascii="Verdana" w:hAnsi="Verdana"/>
                <w:bCs/>
              </w:rPr>
            </w:pPr>
            <w:r w:rsidRPr="0077273A">
              <w:rPr>
                <w:rFonts w:ascii="Verdana" w:hAnsi="Verdana"/>
                <w:bCs/>
              </w:rPr>
              <w:t>Rounding Numbers</w:t>
            </w:r>
          </w:p>
          <w:p w:rsidR="000839C7" w:rsidRPr="0077273A" w:rsidRDefault="000839C7" w:rsidP="000839C7">
            <w:pPr>
              <w:pStyle w:val="ListParagraph"/>
              <w:numPr>
                <w:ilvl w:val="0"/>
                <w:numId w:val="3"/>
              </w:numPr>
              <w:contextualSpacing/>
              <w:rPr>
                <w:rFonts w:ascii="Verdana" w:hAnsi="Verdana"/>
                <w:bCs/>
              </w:rPr>
            </w:pPr>
            <w:r w:rsidRPr="0077273A">
              <w:rPr>
                <w:rFonts w:ascii="Verdana" w:hAnsi="Verdana"/>
                <w:bCs/>
              </w:rPr>
              <w:t>Matter</w:t>
            </w:r>
          </w:p>
          <w:p w:rsidR="000839C7" w:rsidRPr="0077273A" w:rsidRDefault="000839C7" w:rsidP="000839C7">
            <w:pPr>
              <w:pStyle w:val="ListParagraph"/>
              <w:numPr>
                <w:ilvl w:val="0"/>
                <w:numId w:val="3"/>
              </w:numPr>
              <w:contextualSpacing/>
              <w:rPr>
                <w:rFonts w:ascii="Verdana" w:hAnsi="Verdana"/>
                <w:bCs/>
              </w:rPr>
            </w:pPr>
            <w:r w:rsidRPr="0077273A">
              <w:rPr>
                <w:rFonts w:ascii="Verdana" w:hAnsi="Verdana"/>
                <w:bCs/>
              </w:rPr>
              <w:t>Atomic Structure</w:t>
            </w:r>
          </w:p>
        </w:tc>
      </w:tr>
      <w:tr w:rsidR="000839C7" w:rsidRPr="0077273A" w:rsidTr="00E3754A">
        <w:tc>
          <w:tcPr>
            <w:tcW w:w="4788" w:type="dxa"/>
          </w:tcPr>
          <w:p w:rsidR="000839C7" w:rsidRPr="0077273A" w:rsidRDefault="000839C7" w:rsidP="00E3754A">
            <w:pPr>
              <w:jc w:val="center"/>
              <w:rPr>
                <w:rFonts w:ascii="Verdana" w:hAnsi="Verdana"/>
                <w:b/>
                <w:bCs/>
                <w:i/>
              </w:rPr>
            </w:pPr>
            <w:r w:rsidRPr="0077273A">
              <w:rPr>
                <w:rFonts w:ascii="Verdana" w:hAnsi="Verdana"/>
                <w:b/>
                <w:bCs/>
                <w:i/>
              </w:rPr>
              <w:t>2</w:t>
            </w:r>
            <w:r w:rsidRPr="0077273A">
              <w:rPr>
                <w:rFonts w:ascii="Verdana" w:hAnsi="Verdana"/>
                <w:b/>
                <w:bCs/>
                <w:i/>
                <w:vertAlign w:val="superscript"/>
              </w:rPr>
              <w:t>nd</w:t>
            </w:r>
            <w:r w:rsidRPr="0077273A">
              <w:rPr>
                <w:rFonts w:ascii="Verdana" w:hAnsi="Verdana"/>
                <w:b/>
                <w:bCs/>
                <w:i/>
              </w:rPr>
              <w:t xml:space="preserve">  Six Weeks</w:t>
            </w:r>
          </w:p>
          <w:p w:rsidR="000839C7" w:rsidRPr="0077273A" w:rsidRDefault="000839C7" w:rsidP="00E3754A">
            <w:pPr>
              <w:jc w:val="center"/>
              <w:rPr>
                <w:rFonts w:ascii="Verdana" w:hAnsi="Verdana"/>
                <w:b/>
                <w:bCs/>
                <w:i/>
              </w:rPr>
            </w:pPr>
            <w:r w:rsidRPr="0077273A">
              <w:rPr>
                <w:rFonts w:ascii="Verdana" w:hAnsi="Verdana"/>
                <w:b/>
                <w:bCs/>
                <w:i/>
              </w:rPr>
              <w:t>(</w:t>
            </w:r>
            <w:r>
              <w:rPr>
                <w:rFonts w:ascii="Verdana" w:hAnsi="Verdana"/>
                <w:b/>
                <w:bCs/>
                <w:i/>
              </w:rPr>
              <w:t>October 2</w:t>
            </w:r>
            <w:r w:rsidRPr="005F39B2">
              <w:rPr>
                <w:rFonts w:ascii="Verdana" w:hAnsi="Verdana"/>
                <w:b/>
                <w:bCs/>
                <w:i/>
                <w:vertAlign w:val="superscript"/>
              </w:rPr>
              <w:t>nd</w:t>
            </w:r>
            <w:r w:rsidRPr="0077273A">
              <w:rPr>
                <w:rFonts w:ascii="Verdana" w:hAnsi="Verdana"/>
                <w:b/>
                <w:bCs/>
                <w:i/>
              </w:rPr>
              <w:t>–</w:t>
            </w:r>
            <w:r>
              <w:rPr>
                <w:rFonts w:ascii="Verdana" w:hAnsi="Verdana"/>
                <w:b/>
                <w:bCs/>
                <w:i/>
              </w:rPr>
              <w:t>November 3</w:t>
            </w:r>
            <w:r w:rsidRPr="005F39B2">
              <w:rPr>
                <w:rFonts w:ascii="Verdana" w:hAnsi="Verdana"/>
                <w:b/>
                <w:bCs/>
                <w:i/>
                <w:vertAlign w:val="superscript"/>
              </w:rPr>
              <w:t>rd</w:t>
            </w:r>
            <w:r w:rsidRPr="0077273A">
              <w:rPr>
                <w:rFonts w:ascii="Verdana" w:hAnsi="Verdana"/>
                <w:b/>
                <w:bCs/>
                <w:i/>
              </w:rPr>
              <w:t>)</w:t>
            </w:r>
          </w:p>
        </w:tc>
        <w:tc>
          <w:tcPr>
            <w:tcW w:w="6228" w:type="dxa"/>
          </w:tcPr>
          <w:p w:rsidR="000839C7" w:rsidRPr="0077273A" w:rsidRDefault="000839C7" w:rsidP="000839C7">
            <w:pPr>
              <w:pStyle w:val="ListParagraph"/>
              <w:numPr>
                <w:ilvl w:val="0"/>
                <w:numId w:val="4"/>
              </w:numPr>
              <w:contextualSpacing/>
              <w:rPr>
                <w:rFonts w:ascii="Verdana" w:hAnsi="Verdana"/>
                <w:bCs/>
              </w:rPr>
            </w:pPr>
            <w:r w:rsidRPr="0077273A">
              <w:rPr>
                <w:rFonts w:ascii="Verdana" w:hAnsi="Verdana"/>
                <w:bCs/>
              </w:rPr>
              <w:t xml:space="preserve">Nuclear Chemistry </w:t>
            </w:r>
          </w:p>
          <w:p w:rsidR="000839C7" w:rsidRPr="0077273A" w:rsidRDefault="000839C7" w:rsidP="000839C7">
            <w:pPr>
              <w:pStyle w:val="ListParagraph"/>
              <w:numPr>
                <w:ilvl w:val="0"/>
                <w:numId w:val="4"/>
              </w:numPr>
              <w:contextualSpacing/>
              <w:rPr>
                <w:rFonts w:ascii="Verdana" w:hAnsi="Verdana"/>
                <w:bCs/>
              </w:rPr>
            </w:pPr>
            <w:r w:rsidRPr="0077273A">
              <w:rPr>
                <w:rFonts w:ascii="Verdana" w:hAnsi="Verdana"/>
                <w:bCs/>
              </w:rPr>
              <w:t xml:space="preserve">Electromagnetic Spectrum </w:t>
            </w:r>
          </w:p>
          <w:p w:rsidR="000839C7" w:rsidRPr="0077273A" w:rsidRDefault="000839C7" w:rsidP="000839C7">
            <w:pPr>
              <w:pStyle w:val="ListParagraph"/>
              <w:numPr>
                <w:ilvl w:val="0"/>
                <w:numId w:val="4"/>
              </w:numPr>
              <w:contextualSpacing/>
              <w:rPr>
                <w:rFonts w:ascii="Verdana" w:hAnsi="Verdana"/>
                <w:bCs/>
              </w:rPr>
            </w:pPr>
            <w:r w:rsidRPr="0077273A">
              <w:rPr>
                <w:rFonts w:ascii="Verdana" w:hAnsi="Verdana"/>
                <w:bCs/>
              </w:rPr>
              <w:t xml:space="preserve">Periodic Table </w:t>
            </w:r>
          </w:p>
          <w:p w:rsidR="000839C7" w:rsidRPr="0077273A" w:rsidRDefault="000839C7" w:rsidP="000839C7">
            <w:pPr>
              <w:pStyle w:val="ListParagraph"/>
              <w:numPr>
                <w:ilvl w:val="0"/>
                <w:numId w:val="4"/>
              </w:numPr>
              <w:contextualSpacing/>
              <w:rPr>
                <w:rFonts w:ascii="Verdana" w:hAnsi="Verdana"/>
                <w:bCs/>
              </w:rPr>
            </w:pPr>
            <w:r w:rsidRPr="0077273A">
              <w:rPr>
                <w:rFonts w:ascii="Verdana" w:hAnsi="Verdana"/>
                <w:bCs/>
              </w:rPr>
              <w:t>Electron Configuration</w:t>
            </w:r>
          </w:p>
        </w:tc>
      </w:tr>
      <w:tr w:rsidR="000839C7" w:rsidRPr="0077273A" w:rsidTr="00E3754A">
        <w:tc>
          <w:tcPr>
            <w:tcW w:w="4788" w:type="dxa"/>
          </w:tcPr>
          <w:p w:rsidR="000839C7" w:rsidRPr="0077273A" w:rsidRDefault="000839C7" w:rsidP="00E3754A">
            <w:pPr>
              <w:jc w:val="center"/>
              <w:rPr>
                <w:rFonts w:ascii="Verdana" w:hAnsi="Verdana"/>
                <w:b/>
                <w:bCs/>
                <w:i/>
              </w:rPr>
            </w:pPr>
            <w:r w:rsidRPr="0077273A">
              <w:rPr>
                <w:rFonts w:ascii="Verdana" w:hAnsi="Verdana"/>
                <w:b/>
                <w:bCs/>
                <w:i/>
              </w:rPr>
              <w:t>3</w:t>
            </w:r>
            <w:r w:rsidRPr="0077273A">
              <w:rPr>
                <w:rFonts w:ascii="Verdana" w:hAnsi="Verdana"/>
                <w:b/>
                <w:bCs/>
                <w:i/>
                <w:vertAlign w:val="superscript"/>
              </w:rPr>
              <w:t>rd</w:t>
            </w:r>
            <w:r w:rsidRPr="0077273A">
              <w:rPr>
                <w:rFonts w:ascii="Verdana" w:hAnsi="Verdana"/>
                <w:b/>
                <w:bCs/>
                <w:i/>
              </w:rPr>
              <w:t xml:space="preserve">  Six Weeks</w:t>
            </w:r>
          </w:p>
          <w:p w:rsidR="000839C7" w:rsidRPr="0077273A" w:rsidRDefault="000839C7" w:rsidP="00E3754A">
            <w:pPr>
              <w:jc w:val="center"/>
              <w:rPr>
                <w:rFonts w:ascii="Verdana" w:hAnsi="Verdana"/>
                <w:b/>
                <w:bCs/>
                <w:i/>
              </w:rPr>
            </w:pPr>
            <w:r w:rsidRPr="0077273A">
              <w:rPr>
                <w:rFonts w:ascii="Verdana" w:hAnsi="Verdana"/>
                <w:b/>
                <w:bCs/>
                <w:i/>
              </w:rPr>
              <w:t xml:space="preserve">(November </w:t>
            </w:r>
            <w:r>
              <w:rPr>
                <w:rFonts w:ascii="Verdana" w:hAnsi="Verdana"/>
                <w:b/>
                <w:bCs/>
                <w:i/>
              </w:rPr>
              <w:t>6</w:t>
            </w:r>
            <w:r w:rsidRPr="00B26D80">
              <w:rPr>
                <w:rFonts w:ascii="Verdana" w:hAnsi="Verdana"/>
                <w:b/>
                <w:bCs/>
                <w:i/>
                <w:vertAlign w:val="superscript"/>
              </w:rPr>
              <w:t>th</w:t>
            </w:r>
            <w:r>
              <w:rPr>
                <w:rFonts w:ascii="Verdana" w:hAnsi="Verdana"/>
                <w:b/>
                <w:bCs/>
                <w:i/>
              </w:rPr>
              <w:t xml:space="preserve"> </w:t>
            </w:r>
            <w:r w:rsidRPr="0077273A">
              <w:rPr>
                <w:rFonts w:ascii="Verdana" w:hAnsi="Verdana"/>
                <w:b/>
                <w:bCs/>
                <w:i/>
              </w:rPr>
              <w:t xml:space="preserve">–December </w:t>
            </w:r>
            <w:r>
              <w:rPr>
                <w:rFonts w:ascii="Verdana" w:hAnsi="Verdana"/>
                <w:b/>
                <w:bCs/>
                <w:i/>
              </w:rPr>
              <w:t>21</w:t>
            </w:r>
            <w:r w:rsidRPr="005F39B2">
              <w:rPr>
                <w:rFonts w:ascii="Verdana" w:hAnsi="Verdana"/>
                <w:b/>
                <w:bCs/>
                <w:i/>
                <w:vertAlign w:val="superscript"/>
              </w:rPr>
              <w:t>st</w:t>
            </w:r>
            <w:r w:rsidRPr="0077273A">
              <w:rPr>
                <w:rFonts w:ascii="Verdana" w:hAnsi="Verdana"/>
                <w:b/>
                <w:bCs/>
                <w:i/>
              </w:rPr>
              <w:t>)</w:t>
            </w:r>
          </w:p>
        </w:tc>
        <w:tc>
          <w:tcPr>
            <w:tcW w:w="6228" w:type="dxa"/>
          </w:tcPr>
          <w:p w:rsidR="000839C7" w:rsidRPr="0077273A" w:rsidRDefault="000839C7" w:rsidP="000839C7">
            <w:pPr>
              <w:pStyle w:val="ListParagraph"/>
              <w:numPr>
                <w:ilvl w:val="0"/>
                <w:numId w:val="5"/>
              </w:numPr>
              <w:contextualSpacing/>
              <w:rPr>
                <w:rFonts w:ascii="Verdana" w:hAnsi="Verdana"/>
                <w:bCs/>
              </w:rPr>
            </w:pPr>
            <w:r w:rsidRPr="0077273A">
              <w:rPr>
                <w:rFonts w:ascii="Verdana" w:hAnsi="Verdana"/>
                <w:bCs/>
              </w:rPr>
              <w:t>Chemical Bonding</w:t>
            </w:r>
          </w:p>
          <w:p w:rsidR="000839C7" w:rsidRPr="0077273A" w:rsidRDefault="000839C7" w:rsidP="000839C7">
            <w:pPr>
              <w:pStyle w:val="ListParagraph"/>
              <w:numPr>
                <w:ilvl w:val="0"/>
                <w:numId w:val="5"/>
              </w:numPr>
              <w:contextualSpacing/>
              <w:rPr>
                <w:rFonts w:ascii="Verdana" w:hAnsi="Verdana"/>
                <w:bCs/>
              </w:rPr>
            </w:pPr>
            <w:r w:rsidRPr="0077273A">
              <w:rPr>
                <w:rFonts w:ascii="Verdana" w:hAnsi="Verdana"/>
                <w:bCs/>
              </w:rPr>
              <w:t>Chemical Formulas</w:t>
            </w:r>
          </w:p>
          <w:p w:rsidR="000839C7" w:rsidRPr="0077273A" w:rsidRDefault="000839C7" w:rsidP="000839C7">
            <w:pPr>
              <w:pStyle w:val="ListParagraph"/>
              <w:numPr>
                <w:ilvl w:val="0"/>
                <w:numId w:val="5"/>
              </w:numPr>
              <w:contextualSpacing/>
              <w:rPr>
                <w:rFonts w:ascii="Verdana" w:hAnsi="Verdana"/>
                <w:bCs/>
              </w:rPr>
            </w:pPr>
            <w:r w:rsidRPr="0077273A">
              <w:rPr>
                <w:rFonts w:ascii="Verdana" w:hAnsi="Verdana"/>
                <w:bCs/>
              </w:rPr>
              <w:t>Nomenclature</w:t>
            </w:r>
          </w:p>
          <w:p w:rsidR="000839C7" w:rsidRPr="0077273A" w:rsidRDefault="000839C7" w:rsidP="000839C7">
            <w:pPr>
              <w:pStyle w:val="ListParagraph"/>
              <w:numPr>
                <w:ilvl w:val="0"/>
                <w:numId w:val="5"/>
              </w:numPr>
              <w:contextualSpacing/>
              <w:rPr>
                <w:rFonts w:ascii="Verdana" w:hAnsi="Verdana"/>
                <w:bCs/>
              </w:rPr>
            </w:pPr>
            <w:r w:rsidRPr="0077273A">
              <w:rPr>
                <w:rFonts w:ascii="Verdana" w:hAnsi="Verdana"/>
                <w:bCs/>
              </w:rPr>
              <w:t>Types of Chemical Reactions</w:t>
            </w:r>
          </w:p>
          <w:p w:rsidR="000839C7" w:rsidRPr="0077273A" w:rsidRDefault="000839C7" w:rsidP="000839C7">
            <w:pPr>
              <w:pStyle w:val="ListParagraph"/>
              <w:numPr>
                <w:ilvl w:val="0"/>
                <w:numId w:val="5"/>
              </w:numPr>
              <w:contextualSpacing/>
              <w:rPr>
                <w:rFonts w:ascii="Verdana" w:hAnsi="Verdana"/>
                <w:bCs/>
              </w:rPr>
            </w:pPr>
            <w:r w:rsidRPr="0077273A">
              <w:rPr>
                <w:rFonts w:ascii="Verdana" w:hAnsi="Verdana"/>
                <w:bCs/>
              </w:rPr>
              <w:t>Balancing Chemical Equations</w:t>
            </w:r>
          </w:p>
        </w:tc>
      </w:tr>
      <w:tr w:rsidR="000839C7" w:rsidRPr="0077273A" w:rsidTr="00E3754A">
        <w:tc>
          <w:tcPr>
            <w:tcW w:w="4788" w:type="dxa"/>
          </w:tcPr>
          <w:p w:rsidR="000839C7" w:rsidRPr="0077273A" w:rsidRDefault="000839C7" w:rsidP="00E3754A">
            <w:pPr>
              <w:jc w:val="center"/>
              <w:rPr>
                <w:rFonts w:ascii="Verdana" w:hAnsi="Verdana"/>
                <w:b/>
                <w:bCs/>
                <w:i/>
              </w:rPr>
            </w:pPr>
            <w:r w:rsidRPr="0077273A">
              <w:rPr>
                <w:rFonts w:ascii="Verdana" w:hAnsi="Verdana"/>
                <w:b/>
                <w:bCs/>
                <w:i/>
              </w:rPr>
              <w:t>4</w:t>
            </w:r>
            <w:r w:rsidRPr="0077273A">
              <w:rPr>
                <w:rFonts w:ascii="Verdana" w:hAnsi="Verdana"/>
                <w:b/>
                <w:bCs/>
                <w:i/>
                <w:vertAlign w:val="superscript"/>
              </w:rPr>
              <w:t>th</w:t>
            </w:r>
            <w:r w:rsidRPr="0077273A">
              <w:rPr>
                <w:rFonts w:ascii="Verdana" w:hAnsi="Verdana"/>
                <w:b/>
                <w:bCs/>
                <w:i/>
              </w:rPr>
              <w:t xml:space="preserve"> Six Weeks</w:t>
            </w:r>
          </w:p>
          <w:p w:rsidR="000839C7" w:rsidRPr="0077273A" w:rsidRDefault="000839C7" w:rsidP="00E3754A">
            <w:pPr>
              <w:jc w:val="center"/>
              <w:rPr>
                <w:rFonts w:ascii="Verdana" w:hAnsi="Verdana"/>
                <w:b/>
                <w:bCs/>
                <w:i/>
              </w:rPr>
            </w:pPr>
            <w:r w:rsidRPr="0077273A">
              <w:rPr>
                <w:rFonts w:ascii="Verdana" w:hAnsi="Verdana"/>
                <w:b/>
                <w:bCs/>
                <w:i/>
              </w:rPr>
              <w:t xml:space="preserve">(January </w:t>
            </w:r>
            <w:r>
              <w:rPr>
                <w:rFonts w:ascii="Verdana" w:hAnsi="Verdana"/>
                <w:b/>
                <w:bCs/>
                <w:i/>
              </w:rPr>
              <w:t>8</w:t>
            </w:r>
            <w:r w:rsidRPr="0077273A">
              <w:rPr>
                <w:rFonts w:ascii="Verdana" w:hAnsi="Verdana"/>
                <w:b/>
                <w:bCs/>
                <w:i/>
                <w:vertAlign w:val="superscript"/>
              </w:rPr>
              <w:t>th</w:t>
            </w:r>
            <w:r w:rsidRPr="0077273A">
              <w:rPr>
                <w:rFonts w:ascii="Verdana" w:hAnsi="Verdana"/>
                <w:b/>
                <w:bCs/>
                <w:i/>
              </w:rPr>
              <w:t xml:space="preserve"> – February </w:t>
            </w:r>
            <w:r>
              <w:rPr>
                <w:rFonts w:ascii="Verdana" w:hAnsi="Verdana"/>
                <w:b/>
                <w:bCs/>
                <w:i/>
              </w:rPr>
              <w:t>16</w:t>
            </w:r>
            <w:r w:rsidRPr="0077273A">
              <w:rPr>
                <w:rFonts w:ascii="Verdana" w:hAnsi="Verdana"/>
                <w:b/>
                <w:bCs/>
                <w:i/>
                <w:vertAlign w:val="superscript"/>
              </w:rPr>
              <w:t>th</w:t>
            </w:r>
            <w:r w:rsidRPr="0077273A">
              <w:rPr>
                <w:rFonts w:ascii="Verdana" w:hAnsi="Verdana"/>
                <w:b/>
                <w:bCs/>
                <w:i/>
              </w:rPr>
              <w:t>)</w:t>
            </w:r>
          </w:p>
        </w:tc>
        <w:tc>
          <w:tcPr>
            <w:tcW w:w="6228" w:type="dxa"/>
          </w:tcPr>
          <w:p w:rsidR="000839C7" w:rsidRPr="0077273A" w:rsidRDefault="000839C7" w:rsidP="000839C7">
            <w:pPr>
              <w:pStyle w:val="ListParagraph"/>
              <w:numPr>
                <w:ilvl w:val="0"/>
                <w:numId w:val="6"/>
              </w:numPr>
              <w:contextualSpacing/>
              <w:rPr>
                <w:rFonts w:ascii="Verdana" w:hAnsi="Verdana"/>
                <w:bCs/>
              </w:rPr>
            </w:pPr>
            <w:r w:rsidRPr="0077273A">
              <w:rPr>
                <w:rFonts w:ascii="Verdana" w:hAnsi="Verdana"/>
                <w:bCs/>
              </w:rPr>
              <w:t>Dimensional Analysis</w:t>
            </w:r>
          </w:p>
          <w:p w:rsidR="000839C7" w:rsidRPr="0077273A" w:rsidRDefault="000839C7" w:rsidP="000839C7">
            <w:pPr>
              <w:pStyle w:val="ListParagraph"/>
              <w:numPr>
                <w:ilvl w:val="0"/>
                <w:numId w:val="6"/>
              </w:numPr>
              <w:contextualSpacing/>
              <w:rPr>
                <w:rFonts w:ascii="Verdana" w:hAnsi="Verdana"/>
                <w:bCs/>
              </w:rPr>
            </w:pPr>
            <w:r w:rsidRPr="0077273A">
              <w:rPr>
                <w:rFonts w:ascii="Verdana" w:hAnsi="Verdana"/>
                <w:bCs/>
              </w:rPr>
              <w:t xml:space="preserve">Scientific Notation </w:t>
            </w:r>
          </w:p>
          <w:p w:rsidR="000839C7" w:rsidRPr="0077273A" w:rsidRDefault="000839C7" w:rsidP="000839C7">
            <w:pPr>
              <w:pStyle w:val="ListParagraph"/>
              <w:numPr>
                <w:ilvl w:val="0"/>
                <w:numId w:val="6"/>
              </w:numPr>
              <w:contextualSpacing/>
              <w:rPr>
                <w:rFonts w:ascii="Verdana" w:hAnsi="Verdana"/>
                <w:bCs/>
              </w:rPr>
            </w:pPr>
            <w:r w:rsidRPr="0077273A">
              <w:rPr>
                <w:rFonts w:ascii="Verdana" w:hAnsi="Verdana"/>
                <w:bCs/>
              </w:rPr>
              <w:t xml:space="preserve">The Mole </w:t>
            </w:r>
          </w:p>
          <w:p w:rsidR="000839C7" w:rsidRPr="0077273A" w:rsidRDefault="000839C7" w:rsidP="000839C7">
            <w:pPr>
              <w:pStyle w:val="ListParagraph"/>
              <w:numPr>
                <w:ilvl w:val="0"/>
                <w:numId w:val="6"/>
              </w:numPr>
              <w:contextualSpacing/>
              <w:rPr>
                <w:rFonts w:ascii="Verdana" w:hAnsi="Verdana"/>
                <w:bCs/>
              </w:rPr>
            </w:pPr>
            <w:r w:rsidRPr="0077273A">
              <w:rPr>
                <w:rFonts w:ascii="Verdana" w:hAnsi="Verdana"/>
                <w:bCs/>
              </w:rPr>
              <w:t>Stoichiometry</w:t>
            </w:r>
          </w:p>
        </w:tc>
      </w:tr>
      <w:tr w:rsidR="000839C7" w:rsidRPr="0077273A" w:rsidTr="00E3754A">
        <w:tc>
          <w:tcPr>
            <w:tcW w:w="4788" w:type="dxa"/>
          </w:tcPr>
          <w:p w:rsidR="000839C7" w:rsidRPr="0077273A" w:rsidRDefault="000839C7" w:rsidP="00E3754A">
            <w:pPr>
              <w:jc w:val="center"/>
              <w:rPr>
                <w:rFonts w:ascii="Verdana" w:hAnsi="Verdana"/>
                <w:b/>
                <w:bCs/>
                <w:i/>
              </w:rPr>
            </w:pPr>
            <w:r w:rsidRPr="0077273A">
              <w:rPr>
                <w:rFonts w:ascii="Verdana" w:hAnsi="Verdana"/>
                <w:b/>
                <w:bCs/>
                <w:i/>
              </w:rPr>
              <w:t>5</w:t>
            </w:r>
            <w:r w:rsidRPr="0077273A">
              <w:rPr>
                <w:rFonts w:ascii="Verdana" w:hAnsi="Verdana"/>
                <w:b/>
                <w:bCs/>
                <w:i/>
                <w:vertAlign w:val="superscript"/>
              </w:rPr>
              <w:t>th</w:t>
            </w:r>
            <w:r w:rsidRPr="0077273A">
              <w:rPr>
                <w:rFonts w:ascii="Verdana" w:hAnsi="Verdana"/>
                <w:b/>
                <w:bCs/>
                <w:i/>
              </w:rPr>
              <w:t xml:space="preserve"> Six Weeks</w:t>
            </w:r>
          </w:p>
          <w:p w:rsidR="000839C7" w:rsidRPr="0077273A" w:rsidRDefault="000839C7" w:rsidP="00E3754A">
            <w:pPr>
              <w:jc w:val="center"/>
              <w:rPr>
                <w:rFonts w:ascii="Verdana" w:hAnsi="Verdana"/>
                <w:b/>
                <w:bCs/>
                <w:i/>
              </w:rPr>
            </w:pPr>
            <w:r>
              <w:rPr>
                <w:rFonts w:ascii="Verdana" w:hAnsi="Verdana"/>
                <w:b/>
                <w:bCs/>
                <w:i/>
              </w:rPr>
              <w:t>(February 19</w:t>
            </w:r>
            <w:r w:rsidRPr="0077273A">
              <w:rPr>
                <w:rFonts w:ascii="Verdana" w:hAnsi="Verdana"/>
                <w:b/>
                <w:bCs/>
                <w:i/>
                <w:vertAlign w:val="superscript"/>
              </w:rPr>
              <w:t>th</w:t>
            </w:r>
            <w:r w:rsidRPr="0077273A">
              <w:rPr>
                <w:rFonts w:ascii="Verdana" w:hAnsi="Verdana"/>
                <w:b/>
                <w:bCs/>
                <w:i/>
              </w:rPr>
              <w:t xml:space="preserve"> – April </w:t>
            </w:r>
            <w:r>
              <w:rPr>
                <w:rFonts w:ascii="Verdana" w:hAnsi="Verdana"/>
                <w:b/>
                <w:bCs/>
                <w:i/>
              </w:rPr>
              <w:t>20</w:t>
            </w:r>
            <w:r w:rsidRPr="005F39B2">
              <w:rPr>
                <w:rFonts w:ascii="Verdana" w:hAnsi="Verdana"/>
                <w:b/>
                <w:bCs/>
                <w:i/>
                <w:vertAlign w:val="superscript"/>
              </w:rPr>
              <w:t>th</w:t>
            </w:r>
            <w:r w:rsidRPr="0077273A">
              <w:rPr>
                <w:rFonts w:ascii="Verdana" w:hAnsi="Verdana"/>
                <w:b/>
                <w:bCs/>
                <w:i/>
              </w:rPr>
              <w:t>)</w:t>
            </w:r>
          </w:p>
        </w:tc>
        <w:tc>
          <w:tcPr>
            <w:tcW w:w="6228" w:type="dxa"/>
          </w:tcPr>
          <w:p w:rsidR="000839C7" w:rsidRPr="0077273A" w:rsidRDefault="000839C7" w:rsidP="000839C7">
            <w:pPr>
              <w:pStyle w:val="ListParagraph"/>
              <w:numPr>
                <w:ilvl w:val="0"/>
                <w:numId w:val="7"/>
              </w:numPr>
              <w:contextualSpacing/>
              <w:rPr>
                <w:rFonts w:ascii="Verdana" w:hAnsi="Verdana"/>
                <w:bCs/>
              </w:rPr>
            </w:pPr>
            <w:r w:rsidRPr="0077273A">
              <w:rPr>
                <w:rFonts w:ascii="Verdana" w:hAnsi="Verdana"/>
                <w:bCs/>
              </w:rPr>
              <w:t xml:space="preserve">Gas Stoichiometry </w:t>
            </w:r>
          </w:p>
          <w:p w:rsidR="000839C7" w:rsidRPr="0077273A" w:rsidRDefault="000839C7" w:rsidP="000839C7">
            <w:pPr>
              <w:pStyle w:val="ListParagraph"/>
              <w:numPr>
                <w:ilvl w:val="0"/>
                <w:numId w:val="7"/>
              </w:numPr>
              <w:contextualSpacing/>
              <w:rPr>
                <w:rFonts w:ascii="Verdana" w:hAnsi="Verdana"/>
                <w:bCs/>
              </w:rPr>
            </w:pPr>
            <w:r w:rsidRPr="0077273A">
              <w:rPr>
                <w:rFonts w:ascii="Verdana" w:hAnsi="Verdana"/>
                <w:bCs/>
              </w:rPr>
              <w:t xml:space="preserve">Gas Laws </w:t>
            </w:r>
          </w:p>
          <w:p w:rsidR="000839C7" w:rsidRPr="0077273A" w:rsidRDefault="000839C7" w:rsidP="000839C7">
            <w:pPr>
              <w:pStyle w:val="ListParagraph"/>
              <w:numPr>
                <w:ilvl w:val="0"/>
                <w:numId w:val="7"/>
              </w:numPr>
              <w:contextualSpacing/>
              <w:rPr>
                <w:rFonts w:ascii="Verdana" w:hAnsi="Verdana"/>
                <w:bCs/>
              </w:rPr>
            </w:pPr>
            <w:r w:rsidRPr="0077273A">
              <w:rPr>
                <w:rFonts w:ascii="Verdana" w:hAnsi="Verdana"/>
                <w:bCs/>
              </w:rPr>
              <w:t>Solutions</w:t>
            </w:r>
          </w:p>
        </w:tc>
      </w:tr>
      <w:tr w:rsidR="000839C7" w:rsidRPr="0077273A" w:rsidTr="00E3754A">
        <w:trPr>
          <w:trHeight w:val="85"/>
        </w:trPr>
        <w:tc>
          <w:tcPr>
            <w:tcW w:w="4788" w:type="dxa"/>
          </w:tcPr>
          <w:p w:rsidR="000839C7" w:rsidRPr="0077273A" w:rsidRDefault="000839C7" w:rsidP="00E3754A">
            <w:pPr>
              <w:jc w:val="center"/>
              <w:rPr>
                <w:rFonts w:ascii="Verdana" w:hAnsi="Verdana"/>
                <w:b/>
                <w:bCs/>
                <w:i/>
              </w:rPr>
            </w:pPr>
            <w:r w:rsidRPr="0077273A">
              <w:rPr>
                <w:rFonts w:ascii="Verdana" w:hAnsi="Verdana"/>
                <w:b/>
                <w:bCs/>
                <w:i/>
              </w:rPr>
              <w:t>6</w:t>
            </w:r>
            <w:r w:rsidRPr="0077273A">
              <w:rPr>
                <w:rFonts w:ascii="Verdana" w:hAnsi="Verdana"/>
                <w:b/>
                <w:bCs/>
                <w:i/>
                <w:vertAlign w:val="superscript"/>
              </w:rPr>
              <w:t>th</w:t>
            </w:r>
            <w:r w:rsidRPr="0077273A">
              <w:rPr>
                <w:rFonts w:ascii="Verdana" w:hAnsi="Verdana"/>
                <w:b/>
                <w:bCs/>
                <w:i/>
              </w:rPr>
              <w:t xml:space="preserve"> Six Weeks</w:t>
            </w:r>
          </w:p>
          <w:p w:rsidR="000839C7" w:rsidRPr="0077273A" w:rsidRDefault="000839C7" w:rsidP="00E3754A">
            <w:pPr>
              <w:jc w:val="center"/>
              <w:rPr>
                <w:rFonts w:ascii="Verdana" w:hAnsi="Verdana"/>
                <w:b/>
                <w:bCs/>
                <w:i/>
              </w:rPr>
            </w:pPr>
            <w:r w:rsidRPr="0077273A">
              <w:rPr>
                <w:rFonts w:ascii="Verdana" w:hAnsi="Verdana"/>
                <w:b/>
                <w:bCs/>
                <w:i/>
              </w:rPr>
              <w:t xml:space="preserve">(April </w:t>
            </w:r>
            <w:r>
              <w:rPr>
                <w:rFonts w:ascii="Verdana" w:hAnsi="Verdana"/>
                <w:b/>
                <w:bCs/>
                <w:i/>
              </w:rPr>
              <w:t>23</w:t>
            </w:r>
            <w:r w:rsidRPr="005F39B2">
              <w:rPr>
                <w:rFonts w:ascii="Verdana" w:hAnsi="Verdana"/>
                <w:b/>
                <w:bCs/>
                <w:i/>
                <w:vertAlign w:val="superscript"/>
              </w:rPr>
              <w:t>rd</w:t>
            </w:r>
            <w:r w:rsidRPr="0077273A">
              <w:rPr>
                <w:rFonts w:ascii="Verdana" w:hAnsi="Verdana"/>
                <w:b/>
                <w:bCs/>
                <w:i/>
              </w:rPr>
              <w:t xml:space="preserve"> – June </w:t>
            </w:r>
            <w:r>
              <w:rPr>
                <w:rFonts w:ascii="Verdana" w:hAnsi="Verdana"/>
                <w:b/>
                <w:bCs/>
                <w:i/>
              </w:rPr>
              <w:t>8</w:t>
            </w:r>
            <w:r w:rsidRPr="0077273A">
              <w:rPr>
                <w:rFonts w:ascii="Verdana" w:hAnsi="Verdana"/>
                <w:b/>
                <w:bCs/>
                <w:i/>
                <w:vertAlign w:val="superscript"/>
              </w:rPr>
              <w:t>th</w:t>
            </w:r>
            <w:r w:rsidRPr="0077273A">
              <w:rPr>
                <w:rFonts w:ascii="Verdana" w:hAnsi="Verdana"/>
                <w:b/>
                <w:bCs/>
                <w:i/>
              </w:rPr>
              <w:t>)</w:t>
            </w:r>
          </w:p>
        </w:tc>
        <w:tc>
          <w:tcPr>
            <w:tcW w:w="6228" w:type="dxa"/>
          </w:tcPr>
          <w:p w:rsidR="000839C7" w:rsidRPr="0077273A" w:rsidRDefault="000839C7" w:rsidP="000839C7">
            <w:pPr>
              <w:pStyle w:val="ListParagraph"/>
              <w:numPr>
                <w:ilvl w:val="0"/>
                <w:numId w:val="8"/>
              </w:numPr>
              <w:contextualSpacing/>
              <w:rPr>
                <w:rFonts w:ascii="Verdana" w:hAnsi="Verdana"/>
                <w:bCs/>
              </w:rPr>
            </w:pPr>
            <w:r w:rsidRPr="0077273A">
              <w:rPr>
                <w:rFonts w:ascii="Verdana" w:hAnsi="Verdana"/>
                <w:bCs/>
              </w:rPr>
              <w:t xml:space="preserve">Acids and Bases </w:t>
            </w:r>
          </w:p>
          <w:p w:rsidR="000839C7" w:rsidRPr="0077273A" w:rsidRDefault="000839C7" w:rsidP="000839C7">
            <w:pPr>
              <w:pStyle w:val="ListParagraph"/>
              <w:numPr>
                <w:ilvl w:val="0"/>
                <w:numId w:val="8"/>
              </w:numPr>
              <w:contextualSpacing/>
              <w:rPr>
                <w:rFonts w:ascii="Verdana" w:hAnsi="Verdana"/>
                <w:bCs/>
              </w:rPr>
            </w:pPr>
            <w:r w:rsidRPr="0077273A">
              <w:rPr>
                <w:rFonts w:ascii="Verdana" w:hAnsi="Verdana"/>
                <w:bCs/>
              </w:rPr>
              <w:t>Thermochemistry</w:t>
            </w:r>
          </w:p>
          <w:p w:rsidR="000839C7" w:rsidRPr="0077273A" w:rsidRDefault="000839C7" w:rsidP="000839C7">
            <w:pPr>
              <w:pStyle w:val="ListParagraph"/>
              <w:numPr>
                <w:ilvl w:val="0"/>
                <w:numId w:val="8"/>
              </w:numPr>
              <w:contextualSpacing/>
              <w:rPr>
                <w:rFonts w:ascii="Verdana" w:hAnsi="Verdana"/>
                <w:bCs/>
              </w:rPr>
            </w:pPr>
            <w:r>
              <w:rPr>
                <w:rFonts w:ascii="Verdana" w:hAnsi="Verdana"/>
                <w:bCs/>
              </w:rPr>
              <w:t>Review ALL for FINAL EXAM.</w:t>
            </w:r>
          </w:p>
        </w:tc>
      </w:tr>
    </w:tbl>
    <w:p w:rsidR="000839C7" w:rsidRDefault="000839C7" w:rsidP="000839C7">
      <w:pPr>
        <w:pStyle w:val="BodyText"/>
        <w:rPr>
          <w:rFonts w:ascii="Verdana" w:hAnsi="Verdana"/>
          <w:b/>
          <w:sz w:val="23"/>
          <w:szCs w:val="23"/>
        </w:rPr>
      </w:pPr>
    </w:p>
    <w:p w:rsidR="000839C7" w:rsidRPr="00EE6871" w:rsidRDefault="000839C7" w:rsidP="000839C7">
      <w:pPr>
        <w:pStyle w:val="BodyText"/>
        <w:rPr>
          <w:rFonts w:ascii="Verdana" w:hAnsi="Verdana"/>
          <w:b/>
          <w:sz w:val="23"/>
          <w:szCs w:val="23"/>
        </w:rPr>
      </w:pPr>
      <w:r w:rsidRPr="00EE6871">
        <w:rPr>
          <w:rFonts w:ascii="Verdana" w:hAnsi="Verdana"/>
          <w:b/>
          <w:sz w:val="23"/>
          <w:szCs w:val="23"/>
        </w:rPr>
        <w:lastRenderedPageBreak/>
        <w:t>Classroom Rules</w:t>
      </w:r>
    </w:p>
    <w:p w:rsidR="000839C7" w:rsidRPr="00EE6871" w:rsidRDefault="000839C7" w:rsidP="000839C7">
      <w:pPr>
        <w:widowControl w:val="0"/>
        <w:numPr>
          <w:ilvl w:val="0"/>
          <w:numId w:val="1"/>
        </w:numPr>
        <w:autoSpaceDE w:val="0"/>
        <w:autoSpaceDN w:val="0"/>
        <w:adjustRightInd w:val="0"/>
        <w:rPr>
          <w:rFonts w:ascii="Verdana" w:hAnsi="Verdana"/>
          <w:sz w:val="23"/>
          <w:szCs w:val="23"/>
        </w:rPr>
      </w:pPr>
      <w:r w:rsidRPr="00EE6871">
        <w:rPr>
          <w:rFonts w:ascii="Verdana" w:hAnsi="Verdana"/>
          <w:b/>
          <w:sz w:val="23"/>
          <w:szCs w:val="23"/>
        </w:rPr>
        <w:t>Show Respect</w:t>
      </w:r>
      <w:r w:rsidRPr="00EE6871">
        <w:rPr>
          <w:rFonts w:ascii="Verdana" w:hAnsi="Verdana"/>
          <w:sz w:val="23"/>
          <w:szCs w:val="23"/>
        </w:rPr>
        <w:t xml:space="preserve"> to others, their possessions, and school property.</w:t>
      </w:r>
    </w:p>
    <w:p w:rsidR="000839C7" w:rsidRPr="00EE6871" w:rsidRDefault="000839C7" w:rsidP="000839C7">
      <w:pPr>
        <w:widowControl w:val="0"/>
        <w:numPr>
          <w:ilvl w:val="0"/>
          <w:numId w:val="1"/>
        </w:numPr>
        <w:autoSpaceDE w:val="0"/>
        <w:autoSpaceDN w:val="0"/>
        <w:adjustRightInd w:val="0"/>
        <w:rPr>
          <w:rFonts w:ascii="Verdana" w:hAnsi="Verdana"/>
          <w:sz w:val="23"/>
          <w:szCs w:val="23"/>
        </w:rPr>
      </w:pPr>
      <w:r w:rsidRPr="00EE6871">
        <w:rPr>
          <w:rFonts w:ascii="Verdana" w:hAnsi="Verdana"/>
          <w:sz w:val="23"/>
          <w:szCs w:val="23"/>
        </w:rPr>
        <w:t xml:space="preserve">Be </w:t>
      </w:r>
      <w:r w:rsidRPr="00EE6871">
        <w:rPr>
          <w:rFonts w:ascii="Verdana" w:hAnsi="Verdana"/>
          <w:b/>
          <w:sz w:val="23"/>
          <w:szCs w:val="23"/>
        </w:rPr>
        <w:t>prompt</w:t>
      </w:r>
      <w:r w:rsidRPr="00EE6871">
        <w:rPr>
          <w:rFonts w:ascii="Verdana" w:hAnsi="Verdana"/>
          <w:sz w:val="23"/>
          <w:szCs w:val="23"/>
        </w:rPr>
        <w:t xml:space="preserve">, </w:t>
      </w:r>
      <w:r w:rsidRPr="00EE6871">
        <w:rPr>
          <w:rFonts w:ascii="Verdana" w:hAnsi="Verdana"/>
          <w:b/>
          <w:sz w:val="23"/>
          <w:szCs w:val="23"/>
        </w:rPr>
        <w:t>prepared</w:t>
      </w:r>
      <w:r w:rsidRPr="00EE6871">
        <w:rPr>
          <w:rFonts w:ascii="Verdana" w:hAnsi="Verdana"/>
          <w:sz w:val="23"/>
          <w:szCs w:val="23"/>
        </w:rPr>
        <w:t xml:space="preserve">, and </w:t>
      </w:r>
      <w:r w:rsidRPr="00EE6871">
        <w:rPr>
          <w:rFonts w:ascii="Verdana" w:hAnsi="Verdana"/>
          <w:b/>
          <w:sz w:val="23"/>
          <w:szCs w:val="23"/>
        </w:rPr>
        <w:t>participate</w:t>
      </w:r>
      <w:r w:rsidRPr="00EE6871">
        <w:rPr>
          <w:rFonts w:ascii="Verdana" w:hAnsi="Verdana"/>
          <w:sz w:val="23"/>
          <w:szCs w:val="23"/>
        </w:rPr>
        <w:t>.</w:t>
      </w:r>
    </w:p>
    <w:p w:rsidR="000839C7" w:rsidRPr="00EE6871" w:rsidRDefault="000839C7" w:rsidP="000839C7">
      <w:pPr>
        <w:widowControl w:val="0"/>
        <w:numPr>
          <w:ilvl w:val="0"/>
          <w:numId w:val="1"/>
        </w:numPr>
        <w:autoSpaceDE w:val="0"/>
        <w:autoSpaceDN w:val="0"/>
        <w:adjustRightInd w:val="0"/>
        <w:rPr>
          <w:rFonts w:ascii="Verdana" w:hAnsi="Verdana"/>
          <w:sz w:val="23"/>
          <w:szCs w:val="23"/>
        </w:rPr>
      </w:pPr>
      <w:r w:rsidRPr="00EE6871">
        <w:rPr>
          <w:rFonts w:ascii="Verdana" w:hAnsi="Verdana"/>
          <w:sz w:val="23"/>
          <w:szCs w:val="23"/>
        </w:rPr>
        <w:t xml:space="preserve">Stay </w:t>
      </w:r>
      <w:r w:rsidRPr="00EE6871">
        <w:rPr>
          <w:rFonts w:ascii="Verdana" w:hAnsi="Verdana"/>
          <w:b/>
          <w:sz w:val="23"/>
          <w:szCs w:val="23"/>
        </w:rPr>
        <w:t>alert</w:t>
      </w:r>
      <w:r w:rsidRPr="00EE6871">
        <w:rPr>
          <w:rFonts w:ascii="Verdana" w:hAnsi="Verdana"/>
          <w:sz w:val="23"/>
          <w:szCs w:val="23"/>
        </w:rPr>
        <w:t xml:space="preserve">, </w:t>
      </w:r>
      <w:r w:rsidRPr="00EE6871">
        <w:rPr>
          <w:rFonts w:ascii="Verdana" w:hAnsi="Verdana"/>
          <w:b/>
          <w:sz w:val="23"/>
          <w:szCs w:val="23"/>
        </w:rPr>
        <w:t>awake</w:t>
      </w:r>
      <w:r w:rsidRPr="00EE6871">
        <w:rPr>
          <w:rFonts w:ascii="Verdana" w:hAnsi="Verdana"/>
          <w:sz w:val="23"/>
          <w:szCs w:val="23"/>
        </w:rPr>
        <w:t xml:space="preserve">, and </w:t>
      </w:r>
      <w:r w:rsidRPr="00EE6871">
        <w:rPr>
          <w:rFonts w:ascii="Verdana" w:hAnsi="Verdana"/>
          <w:b/>
          <w:sz w:val="23"/>
          <w:szCs w:val="23"/>
        </w:rPr>
        <w:t>attentive</w:t>
      </w:r>
      <w:r w:rsidRPr="00EE6871">
        <w:rPr>
          <w:rFonts w:ascii="Verdana" w:hAnsi="Verdana"/>
          <w:sz w:val="23"/>
          <w:szCs w:val="23"/>
        </w:rPr>
        <w:t>.</w:t>
      </w:r>
    </w:p>
    <w:p w:rsidR="000839C7" w:rsidRPr="00EE6871" w:rsidRDefault="000839C7" w:rsidP="000839C7">
      <w:pPr>
        <w:widowControl w:val="0"/>
        <w:numPr>
          <w:ilvl w:val="0"/>
          <w:numId w:val="1"/>
        </w:numPr>
        <w:autoSpaceDE w:val="0"/>
        <w:autoSpaceDN w:val="0"/>
        <w:adjustRightInd w:val="0"/>
        <w:rPr>
          <w:rFonts w:ascii="Verdana" w:hAnsi="Verdana"/>
          <w:sz w:val="23"/>
          <w:szCs w:val="23"/>
        </w:rPr>
      </w:pPr>
      <w:r w:rsidRPr="00EE6871">
        <w:rPr>
          <w:rFonts w:ascii="Verdana" w:hAnsi="Verdana"/>
          <w:sz w:val="23"/>
          <w:szCs w:val="23"/>
        </w:rPr>
        <w:t xml:space="preserve">Stay </w:t>
      </w:r>
      <w:r w:rsidRPr="00EE6871">
        <w:rPr>
          <w:rFonts w:ascii="Verdana" w:hAnsi="Verdana"/>
          <w:b/>
          <w:sz w:val="23"/>
          <w:szCs w:val="23"/>
        </w:rPr>
        <w:t>on task</w:t>
      </w:r>
      <w:r w:rsidRPr="00EE6871">
        <w:rPr>
          <w:rFonts w:ascii="Verdana" w:hAnsi="Verdana"/>
          <w:sz w:val="23"/>
          <w:szCs w:val="23"/>
        </w:rPr>
        <w:t xml:space="preserve"> at all times.</w:t>
      </w:r>
    </w:p>
    <w:p w:rsidR="000839C7" w:rsidRPr="00EE6871" w:rsidRDefault="000839C7" w:rsidP="000839C7">
      <w:pPr>
        <w:widowControl w:val="0"/>
        <w:numPr>
          <w:ilvl w:val="0"/>
          <w:numId w:val="1"/>
        </w:numPr>
        <w:autoSpaceDE w:val="0"/>
        <w:autoSpaceDN w:val="0"/>
        <w:adjustRightInd w:val="0"/>
        <w:rPr>
          <w:rFonts w:ascii="Verdana" w:hAnsi="Verdana"/>
          <w:sz w:val="23"/>
          <w:szCs w:val="23"/>
        </w:rPr>
      </w:pPr>
      <w:r w:rsidRPr="00EE6871">
        <w:rPr>
          <w:rFonts w:ascii="Verdana" w:hAnsi="Verdana"/>
          <w:sz w:val="23"/>
          <w:szCs w:val="23"/>
        </w:rPr>
        <w:t xml:space="preserve">No </w:t>
      </w:r>
      <w:r w:rsidRPr="00EE6871">
        <w:rPr>
          <w:rFonts w:ascii="Verdana" w:hAnsi="Verdana"/>
          <w:b/>
          <w:sz w:val="23"/>
          <w:szCs w:val="23"/>
        </w:rPr>
        <w:t>profanity</w:t>
      </w:r>
      <w:r w:rsidRPr="00EE6871">
        <w:rPr>
          <w:rFonts w:ascii="Verdana" w:hAnsi="Verdana"/>
          <w:sz w:val="23"/>
          <w:szCs w:val="23"/>
        </w:rPr>
        <w:t>, physical aggression, or calling of names.</w:t>
      </w:r>
    </w:p>
    <w:p w:rsidR="000839C7" w:rsidRPr="00EE6871" w:rsidRDefault="000839C7" w:rsidP="000839C7">
      <w:pPr>
        <w:widowControl w:val="0"/>
        <w:numPr>
          <w:ilvl w:val="0"/>
          <w:numId w:val="1"/>
        </w:numPr>
        <w:autoSpaceDE w:val="0"/>
        <w:autoSpaceDN w:val="0"/>
        <w:adjustRightInd w:val="0"/>
        <w:rPr>
          <w:rFonts w:ascii="Verdana" w:hAnsi="Verdana"/>
          <w:i/>
          <w:sz w:val="23"/>
          <w:szCs w:val="23"/>
        </w:rPr>
      </w:pPr>
      <w:r w:rsidRPr="00EE6871">
        <w:rPr>
          <w:rFonts w:ascii="Verdana" w:hAnsi="Verdana"/>
          <w:i/>
          <w:sz w:val="23"/>
          <w:szCs w:val="23"/>
        </w:rPr>
        <w:t xml:space="preserve">Absolutely no </w:t>
      </w:r>
      <w:r w:rsidRPr="00EE6871">
        <w:rPr>
          <w:rFonts w:ascii="Verdana" w:hAnsi="Verdana"/>
          <w:b/>
          <w:i/>
          <w:sz w:val="23"/>
          <w:szCs w:val="23"/>
        </w:rPr>
        <w:t>electronic devices</w:t>
      </w:r>
      <w:r w:rsidRPr="00EE6871">
        <w:rPr>
          <w:rFonts w:ascii="Verdana" w:hAnsi="Verdana"/>
          <w:i/>
          <w:sz w:val="23"/>
          <w:szCs w:val="23"/>
        </w:rPr>
        <w:t xml:space="preserve"> will be allowed.</w:t>
      </w:r>
    </w:p>
    <w:p w:rsidR="000839C7" w:rsidRPr="00EE6871" w:rsidRDefault="000839C7" w:rsidP="000839C7">
      <w:pPr>
        <w:widowControl w:val="0"/>
        <w:numPr>
          <w:ilvl w:val="0"/>
          <w:numId w:val="1"/>
        </w:numPr>
        <w:autoSpaceDE w:val="0"/>
        <w:autoSpaceDN w:val="0"/>
        <w:adjustRightInd w:val="0"/>
        <w:rPr>
          <w:rFonts w:ascii="Verdana" w:hAnsi="Verdana"/>
          <w:sz w:val="23"/>
          <w:szCs w:val="23"/>
        </w:rPr>
      </w:pPr>
      <w:r w:rsidRPr="00EE6871">
        <w:rPr>
          <w:rFonts w:ascii="Verdana" w:hAnsi="Verdana"/>
          <w:sz w:val="23"/>
          <w:szCs w:val="23"/>
        </w:rPr>
        <w:t xml:space="preserve">The bell </w:t>
      </w:r>
      <w:r w:rsidRPr="00EE6871">
        <w:rPr>
          <w:rFonts w:ascii="Verdana" w:hAnsi="Verdana"/>
          <w:b/>
          <w:sz w:val="23"/>
          <w:szCs w:val="23"/>
        </w:rPr>
        <w:t>does not</w:t>
      </w:r>
      <w:r w:rsidRPr="00EE6871">
        <w:rPr>
          <w:rFonts w:ascii="Verdana" w:hAnsi="Verdana"/>
          <w:sz w:val="23"/>
          <w:szCs w:val="23"/>
        </w:rPr>
        <w:t xml:space="preserve"> dismiss you, I do…</w:t>
      </w:r>
    </w:p>
    <w:p w:rsidR="000839C7" w:rsidRPr="00EE6871" w:rsidRDefault="000839C7" w:rsidP="000839C7">
      <w:pPr>
        <w:widowControl w:val="0"/>
        <w:numPr>
          <w:ilvl w:val="0"/>
          <w:numId w:val="1"/>
        </w:numPr>
        <w:autoSpaceDE w:val="0"/>
        <w:autoSpaceDN w:val="0"/>
        <w:adjustRightInd w:val="0"/>
        <w:rPr>
          <w:rFonts w:ascii="Verdana" w:hAnsi="Verdana"/>
          <w:sz w:val="23"/>
          <w:szCs w:val="23"/>
        </w:rPr>
      </w:pPr>
      <w:r w:rsidRPr="00EE6871">
        <w:rPr>
          <w:rFonts w:ascii="Verdana" w:hAnsi="Verdana"/>
          <w:sz w:val="23"/>
          <w:szCs w:val="23"/>
        </w:rPr>
        <w:t xml:space="preserve">Follow the </w:t>
      </w:r>
      <w:r w:rsidRPr="00EE6871">
        <w:rPr>
          <w:rFonts w:ascii="Verdana" w:hAnsi="Verdana"/>
          <w:b/>
          <w:sz w:val="23"/>
          <w:szCs w:val="23"/>
        </w:rPr>
        <w:t>Student Code of Conduct</w:t>
      </w:r>
    </w:p>
    <w:p w:rsidR="000839C7" w:rsidRPr="00EE6871" w:rsidRDefault="000839C7" w:rsidP="000839C7">
      <w:pPr>
        <w:widowControl w:val="0"/>
        <w:autoSpaceDE w:val="0"/>
        <w:autoSpaceDN w:val="0"/>
        <w:adjustRightInd w:val="0"/>
        <w:rPr>
          <w:rFonts w:ascii="Verdana" w:hAnsi="Verdana"/>
          <w:sz w:val="23"/>
          <w:szCs w:val="23"/>
        </w:rPr>
      </w:pPr>
    </w:p>
    <w:p w:rsidR="000839C7" w:rsidRPr="00EE6871" w:rsidRDefault="000839C7" w:rsidP="000839C7">
      <w:pPr>
        <w:widowControl w:val="0"/>
        <w:autoSpaceDE w:val="0"/>
        <w:autoSpaceDN w:val="0"/>
        <w:adjustRightInd w:val="0"/>
        <w:rPr>
          <w:rFonts w:ascii="Verdana" w:hAnsi="Verdana"/>
          <w:b/>
          <w:sz w:val="23"/>
          <w:szCs w:val="23"/>
        </w:rPr>
      </w:pPr>
      <w:r w:rsidRPr="00EE6871">
        <w:rPr>
          <w:rFonts w:ascii="Verdana" w:hAnsi="Verdana"/>
          <w:b/>
          <w:sz w:val="23"/>
          <w:szCs w:val="23"/>
        </w:rPr>
        <w:t>Lab Expectations</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sz w:val="23"/>
          <w:szCs w:val="23"/>
        </w:rPr>
        <w:t xml:space="preserve">Listen to </w:t>
      </w:r>
      <w:r w:rsidRPr="00EE6871">
        <w:rPr>
          <w:rFonts w:ascii="Verdana" w:hAnsi="Verdana"/>
          <w:b/>
          <w:i/>
          <w:sz w:val="23"/>
          <w:szCs w:val="23"/>
        </w:rPr>
        <w:t>all</w:t>
      </w:r>
      <w:r w:rsidRPr="00EE6871">
        <w:rPr>
          <w:rFonts w:ascii="Verdana" w:hAnsi="Verdana"/>
          <w:sz w:val="23"/>
          <w:szCs w:val="23"/>
        </w:rPr>
        <w:t xml:space="preserve"> directions.</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sz w:val="23"/>
          <w:szCs w:val="23"/>
        </w:rPr>
        <w:t>Sit at your assigned lab table/seat.</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sz w:val="23"/>
          <w:szCs w:val="23"/>
        </w:rPr>
        <w:t xml:space="preserve">Stay at your assigned seat unless directed otherwise. (Points off of your grade) </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sz w:val="23"/>
          <w:szCs w:val="23"/>
        </w:rPr>
        <w:t xml:space="preserve">Follow the directions provided by teacher and lab sheet.  </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sz w:val="23"/>
          <w:szCs w:val="23"/>
        </w:rPr>
        <w:t xml:space="preserve">Never </w:t>
      </w:r>
      <w:r w:rsidRPr="00EE6871">
        <w:rPr>
          <w:rFonts w:ascii="Verdana" w:hAnsi="Verdana"/>
          <w:b/>
          <w:sz w:val="23"/>
          <w:szCs w:val="23"/>
        </w:rPr>
        <w:t>eat</w:t>
      </w:r>
      <w:r w:rsidRPr="00EE6871">
        <w:rPr>
          <w:rFonts w:ascii="Verdana" w:hAnsi="Verdana"/>
          <w:sz w:val="23"/>
          <w:szCs w:val="23"/>
        </w:rPr>
        <w:t xml:space="preserve"> or </w:t>
      </w:r>
      <w:r w:rsidRPr="00EE6871">
        <w:rPr>
          <w:rFonts w:ascii="Verdana" w:hAnsi="Verdana"/>
          <w:b/>
          <w:sz w:val="23"/>
          <w:szCs w:val="23"/>
        </w:rPr>
        <w:t>drink</w:t>
      </w:r>
      <w:r w:rsidRPr="00EE6871">
        <w:rPr>
          <w:rFonts w:ascii="Verdana" w:hAnsi="Verdana"/>
          <w:sz w:val="23"/>
          <w:szCs w:val="23"/>
        </w:rPr>
        <w:t xml:space="preserve"> while doing a lab or while seating in the lab tables.</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sz w:val="23"/>
          <w:szCs w:val="23"/>
        </w:rPr>
        <w:t>Keep your area clean and organized.</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b/>
          <w:sz w:val="23"/>
          <w:szCs w:val="23"/>
        </w:rPr>
        <w:t>Stay safe</w:t>
      </w:r>
      <w:r w:rsidRPr="00EE6871">
        <w:rPr>
          <w:rFonts w:ascii="Verdana" w:hAnsi="Verdana"/>
          <w:sz w:val="23"/>
          <w:szCs w:val="23"/>
        </w:rPr>
        <w:t>: Wear appropriate lab gear.</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sz w:val="23"/>
          <w:szCs w:val="23"/>
        </w:rPr>
        <w:t>Use the equipment with care.</w:t>
      </w:r>
    </w:p>
    <w:p w:rsidR="000839C7" w:rsidRPr="00EE6871" w:rsidRDefault="000839C7" w:rsidP="000839C7">
      <w:pPr>
        <w:widowControl w:val="0"/>
        <w:numPr>
          <w:ilvl w:val="0"/>
          <w:numId w:val="2"/>
        </w:numPr>
        <w:autoSpaceDE w:val="0"/>
        <w:autoSpaceDN w:val="0"/>
        <w:adjustRightInd w:val="0"/>
        <w:rPr>
          <w:rFonts w:ascii="Verdana" w:hAnsi="Verdana"/>
          <w:sz w:val="23"/>
          <w:szCs w:val="23"/>
        </w:rPr>
      </w:pPr>
      <w:r w:rsidRPr="00EE6871">
        <w:rPr>
          <w:rFonts w:ascii="Verdana" w:hAnsi="Verdana"/>
          <w:sz w:val="23"/>
          <w:szCs w:val="23"/>
        </w:rPr>
        <w:t>Clean lab area and equipment before you leave.</w:t>
      </w:r>
    </w:p>
    <w:p w:rsidR="000839C7" w:rsidRPr="00EE6871" w:rsidRDefault="000839C7" w:rsidP="000839C7">
      <w:pPr>
        <w:widowControl w:val="0"/>
        <w:autoSpaceDE w:val="0"/>
        <w:autoSpaceDN w:val="0"/>
        <w:adjustRightInd w:val="0"/>
        <w:ind w:left="720"/>
        <w:rPr>
          <w:rFonts w:ascii="Verdana" w:hAnsi="Verdana"/>
          <w:sz w:val="23"/>
          <w:szCs w:val="23"/>
        </w:rPr>
      </w:pPr>
    </w:p>
    <w:p w:rsidR="000839C7" w:rsidRPr="00EE6871" w:rsidRDefault="000839C7" w:rsidP="000839C7">
      <w:pPr>
        <w:pStyle w:val="BodyText"/>
        <w:rPr>
          <w:rFonts w:ascii="Verdana" w:hAnsi="Verdana"/>
          <w:b/>
          <w:bCs/>
          <w:sz w:val="23"/>
          <w:szCs w:val="23"/>
        </w:rPr>
      </w:pPr>
      <w:r w:rsidRPr="00EE6871">
        <w:rPr>
          <w:rFonts w:ascii="Verdana" w:hAnsi="Verdana"/>
          <w:b/>
          <w:bCs/>
          <w:sz w:val="23"/>
          <w:szCs w:val="23"/>
        </w:rPr>
        <w:t>Discipline Policy</w:t>
      </w:r>
    </w:p>
    <w:p w:rsidR="000839C7" w:rsidRPr="00EE6871" w:rsidRDefault="000839C7" w:rsidP="000839C7">
      <w:pPr>
        <w:pStyle w:val="BodyText"/>
        <w:rPr>
          <w:rFonts w:ascii="Verdana" w:hAnsi="Verdana"/>
          <w:sz w:val="23"/>
          <w:szCs w:val="23"/>
        </w:rPr>
      </w:pPr>
      <w:r w:rsidRPr="00EE6871">
        <w:rPr>
          <w:rFonts w:ascii="Verdana" w:hAnsi="Verdana"/>
          <w:sz w:val="23"/>
          <w:szCs w:val="23"/>
        </w:rPr>
        <w:t>If the student chooses to fail to comply and/or follow the classroom rules then the following measures will be taken:</w:t>
      </w:r>
    </w:p>
    <w:p w:rsidR="000839C7" w:rsidRPr="00EE6871" w:rsidRDefault="000839C7" w:rsidP="000839C7">
      <w:pPr>
        <w:pStyle w:val="BodyText"/>
        <w:numPr>
          <w:ilvl w:val="1"/>
          <w:numId w:val="11"/>
        </w:numPr>
        <w:rPr>
          <w:rFonts w:ascii="Verdana" w:hAnsi="Verdana"/>
          <w:sz w:val="23"/>
          <w:szCs w:val="23"/>
        </w:rPr>
      </w:pPr>
      <w:r w:rsidRPr="00EE6871">
        <w:rPr>
          <w:rFonts w:ascii="Verdana" w:hAnsi="Verdana"/>
          <w:sz w:val="23"/>
          <w:szCs w:val="23"/>
        </w:rPr>
        <w:t xml:space="preserve">Verbal/ Written Warning: The student will be given a verbal and/or written warning to redirect misbehavior or conduct and advised in how to improve their future actions. </w:t>
      </w:r>
    </w:p>
    <w:p w:rsidR="000839C7" w:rsidRPr="00EE6871" w:rsidRDefault="000839C7" w:rsidP="000839C7">
      <w:pPr>
        <w:pStyle w:val="BodyText"/>
        <w:numPr>
          <w:ilvl w:val="1"/>
          <w:numId w:val="11"/>
        </w:numPr>
        <w:rPr>
          <w:rFonts w:ascii="Verdana" w:hAnsi="Verdana"/>
          <w:sz w:val="23"/>
          <w:szCs w:val="23"/>
        </w:rPr>
      </w:pPr>
      <w:r w:rsidRPr="00EE6871">
        <w:rPr>
          <w:rFonts w:ascii="Verdana" w:hAnsi="Verdana"/>
          <w:sz w:val="23"/>
          <w:szCs w:val="23"/>
        </w:rPr>
        <w:t xml:space="preserve">Contact parent by phone: The teacher will contact the parent to discuss the situation and try to reach some kind of possible resolution of the issue.   </w:t>
      </w:r>
    </w:p>
    <w:p w:rsidR="000839C7" w:rsidRPr="00EE6871" w:rsidRDefault="000839C7" w:rsidP="000839C7">
      <w:pPr>
        <w:pStyle w:val="BodyText"/>
        <w:numPr>
          <w:ilvl w:val="1"/>
          <w:numId w:val="11"/>
        </w:numPr>
        <w:rPr>
          <w:rFonts w:ascii="Verdana" w:hAnsi="Verdana"/>
          <w:sz w:val="23"/>
          <w:szCs w:val="23"/>
          <w:u w:val="single"/>
        </w:rPr>
      </w:pPr>
      <w:r w:rsidRPr="00EE6871">
        <w:rPr>
          <w:rFonts w:ascii="Verdana" w:hAnsi="Verdana"/>
          <w:sz w:val="23"/>
          <w:szCs w:val="23"/>
        </w:rPr>
        <w:t>Referral - Parent-Teacher-Student-Administrator conference:  The teacher, parent, student, and administrator will discuss and determine the best effective course of action to address the issue.</w:t>
      </w:r>
    </w:p>
    <w:p w:rsidR="000839C7" w:rsidRPr="00EE6871" w:rsidRDefault="000839C7" w:rsidP="000839C7">
      <w:pPr>
        <w:pStyle w:val="BodyText"/>
        <w:numPr>
          <w:ilvl w:val="1"/>
          <w:numId w:val="11"/>
        </w:numPr>
        <w:rPr>
          <w:rFonts w:ascii="Verdana" w:hAnsi="Verdana"/>
          <w:sz w:val="23"/>
          <w:szCs w:val="23"/>
          <w:u w:val="single"/>
        </w:rPr>
      </w:pPr>
      <w:r w:rsidRPr="00EE6871">
        <w:rPr>
          <w:rFonts w:ascii="Verdana" w:hAnsi="Verdana"/>
          <w:sz w:val="23"/>
          <w:szCs w:val="23"/>
        </w:rPr>
        <w:t>Referral: The student will be removed from the class with a referral and consequences will be determined based on the severity of the issue.</w:t>
      </w:r>
    </w:p>
    <w:p w:rsidR="000839C7" w:rsidRPr="00EE6871" w:rsidRDefault="000839C7" w:rsidP="000839C7">
      <w:pPr>
        <w:widowControl w:val="0"/>
        <w:autoSpaceDE w:val="0"/>
        <w:autoSpaceDN w:val="0"/>
        <w:adjustRightInd w:val="0"/>
        <w:rPr>
          <w:rFonts w:ascii="Verdana" w:hAnsi="Verdana"/>
          <w:b/>
          <w:sz w:val="23"/>
          <w:szCs w:val="23"/>
        </w:rPr>
      </w:pPr>
      <w:r w:rsidRPr="00EE6871">
        <w:rPr>
          <w:rFonts w:ascii="Verdana" w:hAnsi="Verdana"/>
          <w:b/>
          <w:sz w:val="23"/>
          <w:szCs w:val="23"/>
        </w:rPr>
        <w:t>Cheating</w:t>
      </w:r>
    </w:p>
    <w:p w:rsidR="000839C7" w:rsidRPr="00EE6871" w:rsidRDefault="000839C7" w:rsidP="000839C7">
      <w:pPr>
        <w:pStyle w:val="ListParagraph"/>
        <w:widowControl w:val="0"/>
        <w:numPr>
          <w:ilvl w:val="0"/>
          <w:numId w:val="10"/>
        </w:numPr>
        <w:autoSpaceDE w:val="0"/>
        <w:autoSpaceDN w:val="0"/>
        <w:adjustRightInd w:val="0"/>
        <w:contextualSpacing/>
        <w:rPr>
          <w:rFonts w:ascii="Verdana" w:hAnsi="Verdana"/>
          <w:b/>
          <w:sz w:val="23"/>
          <w:szCs w:val="23"/>
        </w:rPr>
      </w:pPr>
      <w:r w:rsidRPr="00EE6871">
        <w:rPr>
          <w:rFonts w:ascii="Verdana" w:hAnsi="Verdana"/>
          <w:sz w:val="23"/>
          <w:szCs w:val="23"/>
        </w:rPr>
        <w:t>Cheating is interpreted as a procedure which involves the unauthorized giving or receiving help, offering or seeking aid, or the use of material prepared in advance for use on an assessment. Cheating also involves the use of electronic devices, books or notes in any form being used during an examination without the permission of the teacher.</w:t>
      </w:r>
    </w:p>
    <w:p w:rsidR="000839C7" w:rsidRPr="00EE6871" w:rsidRDefault="000839C7" w:rsidP="000839C7">
      <w:pPr>
        <w:pStyle w:val="ListParagraph"/>
        <w:widowControl w:val="0"/>
        <w:numPr>
          <w:ilvl w:val="0"/>
          <w:numId w:val="10"/>
        </w:numPr>
        <w:autoSpaceDE w:val="0"/>
        <w:autoSpaceDN w:val="0"/>
        <w:adjustRightInd w:val="0"/>
        <w:contextualSpacing/>
        <w:rPr>
          <w:rFonts w:ascii="Verdana" w:hAnsi="Verdana"/>
          <w:b/>
          <w:sz w:val="23"/>
          <w:szCs w:val="23"/>
        </w:rPr>
      </w:pPr>
      <w:r w:rsidRPr="00EE6871">
        <w:rPr>
          <w:rFonts w:ascii="Verdana" w:hAnsi="Verdana"/>
          <w:sz w:val="23"/>
          <w:szCs w:val="23"/>
        </w:rPr>
        <w:t>The penalty is a “0” on that work and a failing grade in the semester if cheating occurs a second time during the same semester.</w:t>
      </w:r>
    </w:p>
    <w:p w:rsidR="000839C7" w:rsidRPr="00EE6871" w:rsidRDefault="000839C7" w:rsidP="000839C7">
      <w:pPr>
        <w:pStyle w:val="ListParagraph"/>
        <w:widowControl w:val="0"/>
        <w:numPr>
          <w:ilvl w:val="0"/>
          <w:numId w:val="10"/>
        </w:numPr>
        <w:autoSpaceDE w:val="0"/>
        <w:autoSpaceDN w:val="0"/>
        <w:adjustRightInd w:val="0"/>
        <w:contextualSpacing/>
        <w:rPr>
          <w:rFonts w:ascii="Verdana" w:hAnsi="Verdana"/>
          <w:b/>
          <w:sz w:val="23"/>
          <w:szCs w:val="23"/>
        </w:rPr>
      </w:pPr>
      <w:r w:rsidRPr="00EE6871">
        <w:rPr>
          <w:rFonts w:ascii="Verdana" w:hAnsi="Verdana"/>
          <w:sz w:val="23"/>
          <w:szCs w:val="23"/>
        </w:rPr>
        <w:t>Retesting will not be allowed.</w:t>
      </w:r>
    </w:p>
    <w:p w:rsidR="000839C7" w:rsidRPr="00EE6871" w:rsidRDefault="000839C7" w:rsidP="000839C7">
      <w:pPr>
        <w:pStyle w:val="ListParagraph"/>
        <w:widowControl w:val="0"/>
        <w:numPr>
          <w:ilvl w:val="0"/>
          <w:numId w:val="10"/>
        </w:numPr>
        <w:autoSpaceDE w:val="0"/>
        <w:autoSpaceDN w:val="0"/>
        <w:adjustRightInd w:val="0"/>
        <w:contextualSpacing/>
        <w:rPr>
          <w:rFonts w:ascii="Verdana" w:hAnsi="Verdana"/>
          <w:b/>
          <w:sz w:val="23"/>
          <w:szCs w:val="23"/>
        </w:rPr>
      </w:pPr>
      <w:r w:rsidRPr="00EE6871">
        <w:rPr>
          <w:rFonts w:ascii="Verdana" w:hAnsi="Verdana"/>
          <w:sz w:val="23"/>
          <w:szCs w:val="23"/>
        </w:rPr>
        <w:t>Plagiarism (the stealing and passing off/presenting as new, original and one’s own idea or product derived from an existing source) is cheating.</w:t>
      </w:r>
    </w:p>
    <w:p w:rsidR="000839C7" w:rsidRDefault="000839C7" w:rsidP="000839C7">
      <w:pPr>
        <w:rPr>
          <w:rFonts w:ascii="Verdana" w:hAnsi="Verdana"/>
          <w:b/>
          <w:bCs/>
        </w:rPr>
      </w:pPr>
    </w:p>
    <w:p w:rsidR="000839C7" w:rsidRPr="00EE6871" w:rsidRDefault="000839C7" w:rsidP="000839C7">
      <w:pPr>
        <w:rPr>
          <w:rFonts w:ascii="Verdana" w:hAnsi="Verdana"/>
          <w:sz w:val="25"/>
          <w:szCs w:val="25"/>
        </w:rPr>
      </w:pPr>
      <w:r w:rsidRPr="00EE6871">
        <w:rPr>
          <w:rFonts w:ascii="Verdana" w:hAnsi="Verdana"/>
          <w:b/>
          <w:bCs/>
          <w:sz w:val="25"/>
          <w:szCs w:val="25"/>
        </w:rPr>
        <w:lastRenderedPageBreak/>
        <w:t>Grading System</w:t>
      </w:r>
    </w:p>
    <w:p w:rsidR="000839C7" w:rsidRPr="00EE6871" w:rsidRDefault="000839C7" w:rsidP="000839C7">
      <w:pPr>
        <w:widowControl w:val="0"/>
        <w:autoSpaceDE w:val="0"/>
        <w:autoSpaceDN w:val="0"/>
        <w:adjustRightInd w:val="0"/>
        <w:rPr>
          <w:rFonts w:ascii="Verdana" w:hAnsi="Verdana"/>
          <w:bCs/>
          <w:sz w:val="25"/>
          <w:szCs w:val="25"/>
        </w:rPr>
      </w:pPr>
      <w:r w:rsidRPr="00EE6871">
        <w:rPr>
          <w:rFonts w:ascii="Verdana" w:hAnsi="Verdana"/>
          <w:sz w:val="25"/>
          <w:szCs w:val="25"/>
        </w:rPr>
        <w:t>A minimum of 5 Minor and 3 Major grades per six weeks will be posted.</w:t>
      </w:r>
    </w:p>
    <w:p w:rsidR="000839C7" w:rsidRPr="00EE6871" w:rsidRDefault="000839C7" w:rsidP="000839C7">
      <w:pPr>
        <w:rPr>
          <w:rFonts w:ascii="Verdana" w:hAnsi="Verdana"/>
          <w:sz w:val="25"/>
          <w:szCs w:val="25"/>
        </w:rPr>
      </w:pPr>
      <w:r w:rsidRPr="00EE6871">
        <w:rPr>
          <w:rFonts w:ascii="Verdana" w:hAnsi="Verdana"/>
          <w:sz w:val="25"/>
          <w:szCs w:val="25"/>
        </w:rPr>
        <w:t>Grades will be determined accordingly:</w:t>
      </w:r>
    </w:p>
    <w:p w:rsidR="000839C7" w:rsidRPr="00EE6871" w:rsidRDefault="000839C7" w:rsidP="000839C7">
      <w:pPr>
        <w:ind w:firstLine="720"/>
        <w:rPr>
          <w:rFonts w:ascii="Verdana" w:hAnsi="Verdana"/>
          <w:sz w:val="25"/>
          <w:szCs w:val="25"/>
        </w:rPr>
      </w:pPr>
      <w:r w:rsidRPr="00EE6871">
        <w:rPr>
          <w:rFonts w:ascii="Verdana" w:hAnsi="Verdana"/>
          <w:sz w:val="25"/>
          <w:szCs w:val="25"/>
        </w:rPr>
        <w:t>Average of Daily Work:  33.3%</w:t>
      </w:r>
    </w:p>
    <w:p w:rsidR="000839C7" w:rsidRPr="00EE6871" w:rsidRDefault="000839C7" w:rsidP="000839C7">
      <w:pPr>
        <w:ind w:firstLine="720"/>
        <w:rPr>
          <w:rFonts w:ascii="Verdana" w:hAnsi="Verdana"/>
          <w:sz w:val="25"/>
          <w:szCs w:val="25"/>
        </w:rPr>
      </w:pPr>
      <w:r w:rsidRPr="00EE6871">
        <w:rPr>
          <w:rFonts w:ascii="Verdana" w:hAnsi="Verdana"/>
          <w:sz w:val="25"/>
          <w:szCs w:val="25"/>
        </w:rPr>
        <w:t>Average of Tests       :   66.7%</w:t>
      </w:r>
    </w:p>
    <w:p w:rsidR="000839C7" w:rsidRPr="00EE6871" w:rsidRDefault="000839C7" w:rsidP="000839C7">
      <w:pPr>
        <w:pStyle w:val="BodyText"/>
        <w:rPr>
          <w:rFonts w:ascii="Verdana" w:hAnsi="Verdana"/>
          <w:sz w:val="25"/>
          <w:szCs w:val="25"/>
        </w:rPr>
      </w:pPr>
      <w:r w:rsidRPr="00B26D80">
        <w:rPr>
          <w:rFonts w:ascii="Verdana" w:hAnsi="Verdana"/>
          <w:sz w:val="25"/>
          <w:szCs w:val="25"/>
          <w:u w:val="single"/>
        </w:rPr>
        <w:t>Major Work</w:t>
      </w:r>
      <w:r w:rsidRPr="00EE6871">
        <w:rPr>
          <w:rFonts w:ascii="Verdana" w:hAnsi="Verdana"/>
          <w:sz w:val="25"/>
          <w:szCs w:val="25"/>
        </w:rPr>
        <w:t xml:space="preserve"> includes test, labs, presentations, projects, etc.</w:t>
      </w:r>
    </w:p>
    <w:p w:rsidR="000839C7" w:rsidRPr="00EE6871" w:rsidRDefault="000839C7" w:rsidP="000839C7">
      <w:pPr>
        <w:pStyle w:val="BodyText"/>
        <w:rPr>
          <w:rFonts w:ascii="Verdana" w:hAnsi="Verdana"/>
          <w:sz w:val="25"/>
          <w:szCs w:val="25"/>
        </w:rPr>
      </w:pPr>
      <w:r w:rsidRPr="00B26D80">
        <w:rPr>
          <w:rFonts w:ascii="Verdana" w:hAnsi="Verdana"/>
          <w:sz w:val="25"/>
          <w:szCs w:val="25"/>
          <w:u w:val="single"/>
        </w:rPr>
        <w:t>Minor Work</w:t>
      </w:r>
      <w:r w:rsidRPr="00EE6871">
        <w:rPr>
          <w:rFonts w:ascii="Verdana" w:hAnsi="Verdana"/>
          <w:sz w:val="25"/>
          <w:szCs w:val="25"/>
        </w:rPr>
        <w:t xml:space="preserve"> includes daily work, quizzes, review games, participation, etc.</w:t>
      </w:r>
    </w:p>
    <w:p w:rsidR="000839C7" w:rsidRDefault="000839C7" w:rsidP="000839C7">
      <w:pPr>
        <w:widowControl w:val="0"/>
        <w:autoSpaceDE w:val="0"/>
        <w:autoSpaceDN w:val="0"/>
        <w:adjustRightInd w:val="0"/>
        <w:rPr>
          <w:rFonts w:ascii="Verdana" w:hAnsi="Verdana"/>
          <w:b/>
          <w:sz w:val="25"/>
          <w:szCs w:val="25"/>
        </w:rPr>
      </w:pPr>
    </w:p>
    <w:p w:rsidR="000839C7" w:rsidRPr="00EE6871" w:rsidRDefault="000839C7" w:rsidP="000839C7">
      <w:pPr>
        <w:widowControl w:val="0"/>
        <w:autoSpaceDE w:val="0"/>
        <w:autoSpaceDN w:val="0"/>
        <w:adjustRightInd w:val="0"/>
        <w:rPr>
          <w:rFonts w:ascii="Verdana" w:hAnsi="Verdana"/>
          <w:b/>
          <w:sz w:val="25"/>
          <w:szCs w:val="25"/>
        </w:rPr>
      </w:pPr>
      <w:r w:rsidRPr="00EE6871">
        <w:rPr>
          <w:rFonts w:ascii="Verdana" w:hAnsi="Verdana"/>
          <w:b/>
          <w:sz w:val="25"/>
          <w:szCs w:val="25"/>
        </w:rPr>
        <w:t>Hall Passes/Restroom Passes</w:t>
      </w:r>
    </w:p>
    <w:p w:rsidR="000839C7" w:rsidRPr="00EE6871"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 xml:space="preserve">Passes </w:t>
      </w:r>
      <w:r w:rsidRPr="00EE6871">
        <w:rPr>
          <w:rFonts w:ascii="Verdana" w:hAnsi="Verdana"/>
          <w:b/>
          <w:sz w:val="25"/>
          <w:szCs w:val="25"/>
        </w:rPr>
        <w:t>WILL NOT</w:t>
      </w:r>
      <w:r w:rsidRPr="00EE6871">
        <w:rPr>
          <w:rFonts w:ascii="Verdana" w:hAnsi="Verdana"/>
          <w:sz w:val="25"/>
          <w:szCs w:val="25"/>
        </w:rPr>
        <w:t xml:space="preserve"> be issued during the first and last </w:t>
      </w:r>
      <w:r w:rsidRPr="00EE6871">
        <w:rPr>
          <w:rFonts w:ascii="Verdana" w:hAnsi="Verdana"/>
          <w:b/>
          <w:sz w:val="25"/>
          <w:szCs w:val="25"/>
        </w:rPr>
        <w:t>15 minutes</w:t>
      </w:r>
      <w:r w:rsidRPr="00EE6871">
        <w:rPr>
          <w:rFonts w:ascii="Verdana" w:hAnsi="Verdana"/>
          <w:sz w:val="25"/>
          <w:szCs w:val="25"/>
        </w:rPr>
        <w:t xml:space="preserve"> of class. Restroom passes will be </w:t>
      </w:r>
      <w:r w:rsidRPr="00EE6871">
        <w:rPr>
          <w:rFonts w:ascii="Verdana" w:hAnsi="Verdana"/>
          <w:b/>
          <w:sz w:val="25"/>
          <w:szCs w:val="25"/>
        </w:rPr>
        <w:t>limited</w:t>
      </w:r>
      <w:r w:rsidRPr="00EE6871">
        <w:rPr>
          <w:rFonts w:ascii="Verdana" w:hAnsi="Verdana"/>
          <w:sz w:val="25"/>
          <w:szCs w:val="25"/>
        </w:rPr>
        <w:t>.  You will have no more than 5 minutes to go and come back from the restroom. Passes to the Nurse’s office must be signed by the Nurse and returned promptly.</w:t>
      </w:r>
    </w:p>
    <w:p w:rsidR="000839C7" w:rsidRPr="00EE6871"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w:t>
      </w:r>
    </w:p>
    <w:p w:rsidR="000839C7" w:rsidRPr="00EE6871"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You will receive 6 restroom passes per each six weeks. If you keep them all by the end of the Six Weeks, your average in Chemistry for the Report Card will increase by 6 points. Example: Your Overall Grade for 1</w:t>
      </w:r>
      <w:r w:rsidRPr="00EE6871">
        <w:rPr>
          <w:rFonts w:ascii="Verdana" w:hAnsi="Verdana"/>
          <w:sz w:val="25"/>
          <w:szCs w:val="25"/>
          <w:vertAlign w:val="superscript"/>
        </w:rPr>
        <w:t xml:space="preserve">st </w:t>
      </w:r>
      <w:r w:rsidRPr="00EE6871">
        <w:rPr>
          <w:rFonts w:ascii="Verdana" w:hAnsi="Verdana"/>
          <w:sz w:val="25"/>
          <w:szCs w:val="25"/>
        </w:rPr>
        <w:t>Six Weeks is a 65. If you turn in 6 restroom passes, it will increase to 71. Therefore, you passed the 1</w:t>
      </w:r>
      <w:r w:rsidRPr="00EE6871">
        <w:rPr>
          <w:rFonts w:ascii="Verdana" w:hAnsi="Verdana"/>
          <w:sz w:val="25"/>
          <w:szCs w:val="25"/>
          <w:vertAlign w:val="superscript"/>
        </w:rPr>
        <w:t>st</w:t>
      </w:r>
      <w:r w:rsidRPr="00EE6871">
        <w:rPr>
          <w:rFonts w:ascii="Verdana" w:hAnsi="Verdana"/>
          <w:sz w:val="25"/>
          <w:szCs w:val="25"/>
        </w:rPr>
        <w:t xml:space="preserve"> Six Weeks!  Another Example: You used 3 restroom passes through out the Six weeks. Your Six Weeks average is a 65 and it will only increase to a 68. Therefore, you won’t pass.</w:t>
      </w:r>
    </w:p>
    <w:p w:rsidR="000839C7" w:rsidRDefault="000839C7" w:rsidP="000839C7">
      <w:pPr>
        <w:pStyle w:val="BodyText"/>
        <w:rPr>
          <w:rFonts w:ascii="Verdana" w:hAnsi="Verdana"/>
          <w:sz w:val="25"/>
          <w:szCs w:val="25"/>
        </w:rPr>
      </w:pPr>
      <w:r w:rsidRPr="00EE6871">
        <w:rPr>
          <w:rFonts w:ascii="Verdana" w:hAnsi="Verdana"/>
          <w:sz w:val="25"/>
          <w:szCs w:val="25"/>
        </w:rPr>
        <w:t>-----------------------------------------------------------------------------------------------</w:t>
      </w:r>
    </w:p>
    <w:p w:rsidR="000839C7" w:rsidRPr="00EE6871" w:rsidRDefault="000839C7" w:rsidP="000839C7">
      <w:pPr>
        <w:pStyle w:val="BodyText"/>
        <w:rPr>
          <w:rFonts w:ascii="Verdana" w:hAnsi="Verdana"/>
          <w:sz w:val="25"/>
          <w:szCs w:val="25"/>
        </w:rPr>
      </w:pPr>
      <w:r w:rsidRPr="00EE6871">
        <w:rPr>
          <w:rFonts w:ascii="Verdana" w:hAnsi="Verdana"/>
          <w:sz w:val="25"/>
          <w:szCs w:val="25"/>
        </w:rPr>
        <w:t xml:space="preserve"> </w:t>
      </w:r>
    </w:p>
    <w:p w:rsidR="000839C7" w:rsidRPr="00EE6871" w:rsidRDefault="000839C7" w:rsidP="000839C7">
      <w:pPr>
        <w:widowControl w:val="0"/>
        <w:autoSpaceDE w:val="0"/>
        <w:autoSpaceDN w:val="0"/>
        <w:adjustRightInd w:val="0"/>
        <w:rPr>
          <w:rFonts w:ascii="Verdana" w:hAnsi="Verdana"/>
          <w:b/>
          <w:sz w:val="25"/>
          <w:szCs w:val="25"/>
        </w:rPr>
      </w:pPr>
      <w:r w:rsidRPr="00EE6871">
        <w:rPr>
          <w:rFonts w:ascii="Verdana" w:hAnsi="Verdana"/>
          <w:b/>
          <w:sz w:val="25"/>
          <w:szCs w:val="25"/>
        </w:rPr>
        <w:t>Tardy policy</w:t>
      </w:r>
    </w:p>
    <w:p w:rsidR="000839C7"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Teachers are directed to close their classroom doors as soon as the bell rings. Any student who enters the classroom after the bell has rung is tardy.</w:t>
      </w:r>
      <w:r>
        <w:rPr>
          <w:rFonts w:ascii="Verdana" w:hAnsi="Verdana"/>
          <w:sz w:val="25"/>
          <w:szCs w:val="25"/>
        </w:rPr>
        <w:t xml:space="preserve"> </w:t>
      </w:r>
    </w:p>
    <w:p w:rsidR="000839C7" w:rsidRPr="00EE6871" w:rsidRDefault="000839C7" w:rsidP="000839C7">
      <w:pPr>
        <w:widowControl w:val="0"/>
        <w:autoSpaceDE w:val="0"/>
        <w:autoSpaceDN w:val="0"/>
        <w:adjustRightInd w:val="0"/>
        <w:rPr>
          <w:rFonts w:ascii="Verdana" w:hAnsi="Verdana"/>
          <w:sz w:val="25"/>
          <w:szCs w:val="25"/>
        </w:rPr>
      </w:pPr>
    </w:p>
    <w:p w:rsidR="000839C7" w:rsidRPr="00EE6871" w:rsidRDefault="000839C7" w:rsidP="000839C7">
      <w:pPr>
        <w:widowControl w:val="0"/>
        <w:autoSpaceDE w:val="0"/>
        <w:autoSpaceDN w:val="0"/>
        <w:adjustRightInd w:val="0"/>
        <w:rPr>
          <w:rFonts w:ascii="Verdana" w:hAnsi="Verdana"/>
          <w:b/>
          <w:sz w:val="25"/>
          <w:szCs w:val="25"/>
        </w:rPr>
      </w:pPr>
      <w:r w:rsidRPr="00EE6871">
        <w:rPr>
          <w:rFonts w:ascii="Verdana" w:hAnsi="Verdana"/>
          <w:b/>
          <w:sz w:val="25"/>
          <w:szCs w:val="25"/>
        </w:rPr>
        <w:t>Consequences for Tardiness and Behavioral Problems (RHS policy)</w:t>
      </w:r>
    </w:p>
    <w:p w:rsidR="000839C7" w:rsidRPr="00EE6871"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1</w:t>
      </w:r>
      <w:r w:rsidRPr="00EE6871">
        <w:rPr>
          <w:rFonts w:ascii="Verdana" w:hAnsi="Verdana"/>
          <w:sz w:val="25"/>
          <w:szCs w:val="25"/>
          <w:vertAlign w:val="superscript"/>
        </w:rPr>
        <w:t>st</w:t>
      </w:r>
      <w:r w:rsidRPr="00EE6871">
        <w:rPr>
          <w:rFonts w:ascii="Verdana" w:hAnsi="Verdana"/>
          <w:sz w:val="25"/>
          <w:szCs w:val="25"/>
        </w:rPr>
        <w:t xml:space="preserve"> Tardy – Warning </w:t>
      </w:r>
      <w:r w:rsidRPr="00EE6871">
        <w:rPr>
          <w:rFonts w:ascii="Verdana" w:hAnsi="Verdana"/>
          <w:sz w:val="25"/>
          <w:szCs w:val="25"/>
        </w:rPr>
        <w:tab/>
      </w:r>
      <w:r w:rsidRPr="00EE6871">
        <w:rPr>
          <w:rFonts w:ascii="Verdana" w:hAnsi="Verdana"/>
          <w:sz w:val="25"/>
          <w:szCs w:val="25"/>
        </w:rPr>
        <w:tab/>
      </w:r>
    </w:p>
    <w:p w:rsidR="000839C7" w:rsidRPr="00EE6871"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2</w:t>
      </w:r>
      <w:r w:rsidRPr="00EE6871">
        <w:rPr>
          <w:rFonts w:ascii="Verdana" w:hAnsi="Verdana"/>
          <w:sz w:val="25"/>
          <w:szCs w:val="25"/>
          <w:vertAlign w:val="superscript"/>
        </w:rPr>
        <w:t>nd</w:t>
      </w:r>
      <w:r>
        <w:rPr>
          <w:rFonts w:ascii="Verdana" w:hAnsi="Verdana"/>
          <w:sz w:val="25"/>
          <w:szCs w:val="25"/>
        </w:rPr>
        <w:t xml:space="preserve"> Tardy – </w:t>
      </w:r>
      <w:r w:rsidRPr="00EE6871">
        <w:rPr>
          <w:rFonts w:ascii="Verdana" w:hAnsi="Verdana"/>
          <w:sz w:val="25"/>
          <w:szCs w:val="25"/>
        </w:rPr>
        <w:t>Contact Parents</w:t>
      </w:r>
      <w:r w:rsidRPr="00EE6871">
        <w:rPr>
          <w:rFonts w:ascii="Verdana" w:hAnsi="Verdana"/>
          <w:sz w:val="25"/>
          <w:szCs w:val="25"/>
        </w:rPr>
        <w:tab/>
      </w:r>
      <w:r w:rsidRPr="00EE6871">
        <w:rPr>
          <w:rFonts w:ascii="Verdana" w:hAnsi="Verdana"/>
          <w:sz w:val="25"/>
          <w:szCs w:val="25"/>
        </w:rPr>
        <w:tab/>
      </w:r>
    </w:p>
    <w:p w:rsidR="000839C7" w:rsidRPr="00EE6871"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3</w:t>
      </w:r>
      <w:r w:rsidRPr="00EE6871">
        <w:rPr>
          <w:rFonts w:ascii="Verdana" w:hAnsi="Verdana"/>
          <w:sz w:val="25"/>
          <w:szCs w:val="25"/>
          <w:vertAlign w:val="superscript"/>
        </w:rPr>
        <w:t>rd</w:t>
      </w:r>
      <w:r w:rsidRPr="00EE6871">
        <w:rPr>
          <w:rFonts w:ascii="Verdana" w:hAnsi="Verdana"/>
          <w:sz w:val="25"/>
          <w:szCs w:val="25"/>
        </w:rPr>
        <w:t xml:space="preserve"> Tardy – ISS Lunch Detention (1 day). </w:t>
      </w:r>
    </w:p>
    <w:p w:rsidR="000839C7" w:rsidRPr="00EE6871"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4</w:t>
      </w:r>
      <w:r w:rsidRPr="00EE6871">
        <w:rPr>
          <w:rFonts w:ascii="Verdana" w:hAnsi="Verdana"/>
          <w:sz w:val="25"/>
          <w:szCs w:val="25"/>
          <w:vertAlign w:val="superscript"/>
        </w:rPr>
        <w:t>th</w:t>
      </w:r>
      <w:r w:rsidRPr="00EE6871">
        <w:rPr>
          <w:rFonts w:ascii="Verdana" w:hAnsi="Verdana"/>
          <w:sz w:val="25"/>
          <w:szCs w:val="25"/>
        </w:rPr>
        <w:t xml:space="preserve"> Tardy - ISS Lunch Detention (2 days). </w:t>
      </w:r>
    </w:p>
    <w:p w:rsidR="000839C7" w:rsidRPr="00EE6871" w:rsidRDefault="000839C7" w:rsidP="000839C7">
      <w:pPr>
        <w:widowControl w:val="0"/>
        <w:autoSpaceDE w:val="0"/>
        <w:autoSpaceDN w:val="0"/>
        <w:adjustRightInd w:val="0"/>
        <w:rPr>
          <w:rFonts w:ascii="Verdana" w:hAnsi="Verdana"/>
          <w:sz w:val="25"/>
          <w:szCs w:val="25"/>
        </w:rPr>
      </w:pPr>
      <w:r w:rsidRPr="00EE6871">
        <w:rPr>
          <w:rFonts w:ascii="Verdana" w:hAnsi="Verdana"/>
          <w:sz w:val="25"/>
          <w:szCs w:val="25"/>
        </w:rPr>
        <w:t>5</w:t>
      </w:r>
      <w:r w:rsidRPr="00EE6871">
        <w:rPr>
          <w:rFonts w:ascii="Verdana" w:hAnsi="Verdana"/>
          <w:sz w:val="25"/>
          <w:szCs w:val="25"/>
          <w:vertAlign w:val="superscript"/>
        </w:rPr>
        <w:t>th</w:t>
      </w:r>
      <w:r w:rsidRPr="00EE6871">
        <w:rPr>
          <w:rFonts w:ascii="Verdana" w:hAnsi="Verdana"/>
          <w:sz w:val="25"/>
          <w:szCs w:val="25"/>
        </w:rPr>
        <w:t xml:space="preserve"> Tardy - Report to AP for further disciplinary action</w:t>
      </w:r>
    </w:p>
    <w:p w:rsidR="000839C7" w:rsidRPr="00EE6871" w:rsidRDefault="000839C7" w:rsidP="000839C7">
      <w:pPr>
        <w:widowControl w:val="0"/>
        <w:autoSpaceDE w:val="0"/>
        <w:autoSpaceDN w:val="0"/>
        <w:adjustRightInd w:val="0"/>
        <w:rPr>
          <w:rFonts w:ascii="Verdana" w:hAnsi="Verdana"/>
          <w:sz w:val="25"/>
          <w:szCs w:val="25"/>
        </w:rPr>
      </w:pPr>
    </w:p>
    <w:p w:rsidR="000839C7" w:rsidRPr="00EE6871" w:rsidRDefault="000839C7" w:rsidP="000839C7">
      <w:pPr>
        <w:widowControl w:val="0"/>
        <w:autoSpaceDE w:val="0"/>
        <w:autoSpaceDN w:val="0"/>
        <w:adjustRightInd w:val="0"/>
        <w:rPr>
          <w:rFonts w:ascii="Verdana" w:hAnsi="Verdana"/>
          <w:b/>
          <w:sz w:val="25"/>
          <w:szCs w:val="25"/>
        </w:rPr>
      </w:pPr>
      <w:r w:rsidRPr="00EE6871">
        <w:rPr>
          <w:rFonts w:ascii="Verdana" w:hAnsi="Verdana"/>
          <w:b/>
          <w:sz w:val="25"/>
          <w:szCs w:val="25"/>
        </w:rPr>
        <w:t>Make-up Work/Late Work/Re-Test</w:t>
      </w:r>
    </w:p>
    <w:p w:rsidR="000839C7" w:rsidRPr="00321795" w:rsidRDefault="000839C7" w:rsidP="000839C7">
      <w:pPr>
        <w:pStyle w:val="ListParagraph"/>
        <w:widowControl w:val="0"/>
        <w:numPr>
          <w:ilvl w:val="0"/>
          <w:numId w:val="9"/>
        </w:numPr>
        <w:autoSpaceDE w:val="0"/>
        <w:autoSpaceDN w:val="0"/>
        <w:adjustRightInd w:val="0"/>
        <w:contextualSpacing/>
        <w:rPr>
          <w:rFonts w:ascii="Verdana" w:hAnsi="Verdana"/>
          <w:sz w:val="23"/>
          <w:szCs w:val="23"/>
        </w:rPr>
      </w:pPr>
      <w:r w:rsidRPr="00321795">
        <w:rPr>
          <w:rFonts w:ascii="Verdana" w:hAnsi="Verdana"/>
          <w:sz w:val="23"/>
          <w:szCs w:val="23"/>
        </w:rPr>
        <w:t xml:space="preserve">Students shall be permitted to make up assignments or tests they missed due to an absence. The student shall be responsible for completing the assignment within the </w:t>
      </w:r>
      <w:r w:rsidRPr="00321795">
        <w:rPr>
          <w:rFonts w:ascii="Verdana" w:hAnsi="Verdana"/>
          <w:b/>
          <w:sz w:val="23"/>
          <w:szCs w:val="23"/>
        </w:rPr>
        <w:t>allotted time</w:t>
      </w:r>
      <w:r w:rsidRPr="00321795">
        <w:rPr>
          <w:rFonts w:ascii="Verdana" w:hAnsi="Verdana"/>
          <w:sz w:val="23"/>
          <w:szCs w:val="23"/>
        </w:rPr>
        <w:t xml:space="preserve"> by the teacher. </w:t>
      </w:r>
    </w:p>
    <w:p w:rsidR="000839C7" w:rsidRPr="00321795" w:rsidRDefault="000839C7" w:rsidP="000839C7">
      <w:pPr>
        <w:pStyle w:val="ListParagraph"/>
        <w:widowControl w:val="0"/>
        <w:numPr>
          <w:ilvl w:val="0"/>
          <w:numId w:val="9"/>
        </w:numPr>
        <w:autoSpaceDE w:val="0"/>
        <w:autoSpaceDN w:val="0"/>
        <w:adjustRightInd w:val="0"/>
        <w:contextualSpacing/>
        <w:rPr>
          <w:rFonts w:ascii="Verdana" w:hAnsi="Verdana"/>
          <w:sz w:val="23"/>
          <w:szCs w:val="23"/>
        </w:rPr>
      </w:pPr>
      <w:r w:rsidRPr="00321795">
        <w:rPr>
          <w:rFonts w:ascii="Verdana" w:hAnsi="Verdana"/>
          <w:sz w:val="23"/>
          <w:szCs w:val="23"/>
        </w:rPr>
        <w:t>A student may not expect make-up work and tests to be identical to work/tests done by the class during his/her absence.</w:t>
      </w:r>
    </w:p>
    <w:p w:rsidR="000839C7" w:rsidRPr="00321795" w:rsidRDefault="000839C7" w:rsidP="00321795">
      <w:pPr>
        <w:pStyle w:val="ListParagraph"/>
        <w:widowControl w:val="0"/>
        <w:numPr>
          <w:ilvl w:val="0"/>
          <w:numId w:val="9"/>
        </w:numPr>
        <w:autoSpaceDE w:val="0"/>
        <w:autoSpaceDN w:val="0"/>
        <w:adjustRightInd w:val="0"/>
        <w:contextualSpacing/>
        <w:rPr>
          <w:rFonts w:ascii="Verdana" w:hAnsi="Verdana"/>
          <w:sz w:val="23"/>
          <w:szCs w:val="23"/>
        </w:rPr>
      </w:pPr>
      <w:r w:rsidRPr="00321795">
        <w:rPr>
          <w:rFonts w:ascii="Verdana" w:hAnsi="Verdana"/>
          <w:sz w:val="23"/>
          <w:szCs w:val="23"/>
        </w:rPr>
        <w:t xml:space="preserve">The student </w:t>
      </w:r>
      <w:r w:rsidRPr="00321795">
        <w:rPr>
          <w:rFonts w:ascii="Verdana" w:hAnsi="Verdana"/>
          <w:b/>
          <w:sz w:val="23"/>
          <w:szCs w:val="23"/>
        </w:rPr>
        <w:t>MUST</w:t>
      </w:r>
      <w:r w:rsidRPr="00321795">
        <w:rPr>
          <w:rFonts w:ascii="Verdana" w:hAnsi="Verdana"/>
          <w:sz w:val="23"/>
          <w:szCs w:val="23"/>
        </w:rPr>
        <w:t xml:space="preserve"> make arrangements for make-up work on the day he/she returns to school.</w:t>
      </w:r>
    </w:p>
    <w:p w:rsidR="000839C7" w:rsidRPr="004819ED" w:rsidRDefault="000839C7" w:rsidP="000839C7">
      <w:pPr>
        <w:pStyle w:val="ListParagraph"/>
        <w:widowControl w:val="0"/>
        <w:numPr>
          <w:ilvl w:val="0"/>
          <w:numId w:val="9"/>
        </w:numPr>
        <w:autoSpaceDE w:val="0"/>
        <w:autoSpaceDN w:val="0"/>
        <w:adjustRightInd w:val="0"/>
        <w:contextualSpacing/>
        <w:rPr>
          <w:rFonts w:ascii="Verdana" w:hAnsi="Verdana"/>
        </w:rPr>
      </w:pPr>
      <w:r w:rsidRPr="004819ED">
        <w:rPr>
          <w:rFonts w:ascii="Verdana" w:hAnsi="Verdana"/>
        </w:rPr>
        <w:t xml:space="preserve">If any student has been absent the day prior to an announced test and if nothing new has been covered, the student will be expected to take the test at the </w:t>
      </w:r>
      <w:r w:rsidRPr="004819ED">
        <w:rPr>
          <w:rFonts w:ascii="Verdana" w:hAnsi="Verdana"/>
        </w:rPr>
        <w:lastRenderedPageBreak/>
        <w:t>regularly scheduled time.</w:t>
      </w:r>
    </w:p>
    <w:p w:rsidR="000839C7" w:rsidRPr="004819ED" w:rsidRDefault="000839C7" w:rsidP="000839C7">
      <w:pPr>
        <w:pStyle w:val="ListParagraph"/>
        <w:widowControl w:val="0"/>
        <w:numPr>
          <w:ilvl w:val="0"/>
          <w:numId w:val="9"/>
        </w:numPr>
        <w:autoSpaceDE w:val="0"/>
        <w:autoSpaceDN w:val="0"/>
        <w:adjustRightInd w:val="0"/>
        <w:contextualSpacing/>
        <w:rPr>
          <w:rFonts w:ascii="Verdana" w:hAnsi="Verdana"/>
        </w:rPr>
      </w:pPr>
      <w:r w:rsidRPr="004819ED">
        <w:rPr>
          <w:rFonts w:ascii="Verdana" w:hAnsi="Verdana"/>
        </w:rPr>
        <w:t>Any lab, quiz, or test missed due to an absence is to be made up during after school tutorials or lunch time, not during class time.</w:t>
      </w:r>
    </w:p>
    <w:p w:rsidR="000839C7" w:rsidRPr="004819ED" w:rsidRDefault="000839C7" w:rsidP="000839C7">
      <w:pPr>
        <w:pStyle w:val="ListParagraph"/>
        <w:widowControl w:val="0"/>
        <w:numPr>
          <w:ilvl w:val="0"/>
          <w:numId w:val="9"/>
        </w:numPr>
        <w:autoSpaceDE w:val="0"/>
        <w:autoSpaceDN w:val="0"/>
        <w:adjustRightInd w:val="0"/>
        <w:contextualSpacing/>
        <w:rPr>
          <w:rFonts w:ascii="Verdana" w:hAnsi="Verdana"/>
        </w:rPr>
      </w:pPr>
      <w:r w:rsidRPr="004819ED">
        <w:rPr>
          <w:rFonts w:ascii="Verdana" w:hAnsi="Verdana"/>
        </w:rPr>
        <w:t xml:space="preserve">Late work will be accepted </w:t>
      </w:r>
      <w:r w:rsidR="00321795">
        <w:rPr>
          <w:rFonts w:ascii="Verdana" w:hAnsi="Verdana"/>
        </w:rPr>
        <w:t xml:space="preserve">one day after due date </w:t>
      </w:r>
      <w:r w:rsidRPr="004819ED">
        <w:rPr>
          <w:rFonts w:ascii="Verdana" w:hAnsi="Verdana"/>
        </w:rPr>
        <w:t xml:space="preserve">with a maximum grade of a </w:t>
      </w:r>
      <w:r w:rsidRPr="004819ED">
        <w:rPr>
          <w:rFonts w:ascii="Verdana" w:hAnsi="Verdana"/>
          <w:b/>
        </w:rPr>
        <w:t>70.</w:t>
      </w:r>
      <w:r w:rsidRPr="004819ED">
        <w:rPr>
          <w:rFonts w:ascii="Verdana" w:hAnsi="Verdana"/>
        </w:rPr>
        <w:t xml:space="preserve"> </w:t>
      </w:r>
    </w:p>
    <w:p w:rsidR="000839C7" w:rsidRPr="004819ED" w:rsidRDefault="000839C7" w:rsidP="000839C7">
      <w:pPr>
        <w:pStyle w:val="ListParagraph"/>
        <w:widowControl w:val="0"/>
        <w:numPr>
          <w:ilvl w:val="0"/>
          <w:numId w:val="9"/>
        </w:numPr>
        <w:autoSpaceDE w:val="0"/>
        <w:autoSpaceDN w:val="0"/>
        <w:adjustRightInd w:val="0"/>
        <w:contextualSpacing/>
        <w:rPr>
          <w:rFonts w:ascii="Verdana" w:hAnsi="Verdana"/>
        </w:rPr>
      </w:pPr>
      <w:r w:rsidRPr="004819ED">
        <w:rPr>
          <w:rFonts w:ascii="Verdana" w:hAnsi="Verdana"/>
        </w:rPr>
        <w:t>Students that want to retest to get a maximum grade of a 70 will have to stay after school during tutorials.</w:t>
      </w:r>
    </w:p>
    <w:p w:rsidR="000839C7" w:rsidRPr="004819ED" w:rsidRDefault="000839C7" w:rsidP="000839C7">
      <w:pPr>
        <w:pStyle w:val="ListParagraph"/>
        <w:widowControl w:val="0"/>
        <w:numPr>
          <w:ilvl w:val="0"/>
          <w:numId w:val="9"/>
        </w:numPr>
        <w:autoSpaceDE w:val="0"/>
        <w:autoSpaceDN w:val="0"/>
        <w:adjustRightInd w:val="0"/>
        <w:contextualSpacing/>
        <w:rPr>
          <w:rFonts w:ascii="Verdana" w:hAnsi="Verdana"/>
        </w:rPr>
      </w:pPr>
      <w:r w:rsidRPr="004819ED">
        <w:rPr>
          <w:rFonts w:ascii="Verdana" w:hAnsi="Verdana"/>
        </w:rPr>
        <w:t xml:space="preserve">Any students who does not appear for a prearranged make-up test or does not meet his prearranged due date for other work may receive a </w:t>
      </w:r>
      <w:r w:rsidRPr="004819ED">
        <w:rPr>
          <w:rFonts w:ascii="Verdana" w:hAnsi="Verdana"/>
          <w:b/>
        </w:rPr>
        <w:t>zero (0)</w:t>
      </w:r>
      <w:r w:rsidRPr="004819ED">
        <w:rPr>
          <w:rFonts w:ascii="Verdana" w:hAnsi="Verdana"/>
        </w:rPr>
        <w:t xml:space="preserve"> on that test, work or retesting.</w:t>
      </w:r>
    </w:p>
    <w:p w:rsidR="000839C7" w:rsidRPr="004819ED" w:rsidRDefault="000839C7" w:rsidP="000839C7">
      <w:pPr>
        <w:pStyle w:val="ListParagraph"/>
        <w:widowControl w:val="0"/>
        <w:autoSpaceDE w:val="0"/>
        <w:autoSpaceDN w:val="0"/>
        <w:adjustRightInd w:val="0"/>
        <w:rPr>
          <w:rFonts w:ascii="Verdana" w:hAnsi="Verdana"/>
        </w:rPr>
      </w:pPr>
    </w:p>
    <w:p w:rsidR="000839C7" w:rsidRPr="004819ED" w:rsidRDefault="000839C7" w:rsidP="000839C7">
      <w:pPr>
        <w:widowControl w:val="0"/>
        <w:autoSpaceDE w:val="0"/>
        <w:autoSpaceDN w:val="0"/>
        <w:adjustRightInd w:val="0"/>
        <w:rPr>
          <w:rFonts w:ascii="Verdana" w:hAnsi="Verdana"/>
          <w:b/>
        </w:rPr>
      </w:pPr>
      <w:r w:rsidRPr="004819ED">
        <w:rPr>
          <w:rFonts w:ascii="Verdana" w:hAnsi="Verdana"/>
          <w:b/>
        </w:rPr>
        <w:t>Homework</w:t>
      </w:r>
    </w:p>
    <w:p w:rsidR="000839C7" w:rsidRPr="004819ED" w:rsidRDefault="000839C7" w:rsidP="000839C7">
      <w:pPr>
        <w:widowControl w:val="0"/>
        <w:autoSpaceDE w:val="0"/>
        <w:autoSpaceDN w:val="0"/>
        <w:adjustRightInd w:val="0"/>
        <w:rPr>
          <w:rFonts w:ascii="Verdana" w:hAnsi="Verdana"/>
          <w:bCs/>
        </w:rPr>
      </w:pPr>
      <w:r w:rsidRPr="004819ED">
        <w:rPr>
          <w:rFonts w:ascii="Verdana" w:hAnsi="Verdana"/>
          <w:bCs/>
        </w:rPr>
        <w:t xml:space="preserve">Prepare to have homework if you do </w:t>
      </w:r>
      <w:r w:rsidRPr="004819ED">
        <w:rPr>
          <w:rFonts w:ascii="Verdana" w:hAnsi="Verdana"/>
          <w:b/>
          <w:bCs/>
        </w:rPr>
        <w:t xml:space="preserve">not </w:t>
      </w:r>
      <w:r w:rsidRPr="004819ED">
        <w:rPr>
          <w:rFonts w:ascii="Verdana" w:hAnsi="Verdana"/>
          <w:bCs/>
        </w:rPr>
        <w:t>finish in-class work. If you fail to turn it in at the time of the class, you will have an opportunity the next day with a maximum grade of a 70.</w:t>
      </w:r>
    </w:p>
    <w:p w:rsidR="000839C7" w:rsidRPr="004819ED" w:rsidRDefault="000839C7" w:rsidP="000839C7">
      <w:pPr>
        <w:pStyle w:val="BodyText"/>
        <w:rPr>
          <w:rFonts w:ascii="Verdana" w:hAnsi="Verdana"/>
          <w:sz w:val="24"/>
        </w:rPr>
      </w:pPr>
      <w:r w:rsidRPr="004819ED">
        <w:rPr>
          <w:rFonts w:ascii="Verdana" w:hAnsi="Verdana"/>
          <w:sz w:val="24"/>
        </w:rPr>
        <w:t xml:space="preserve">                                              </w:t>
      </w:r>
    </w:p>
    <w:p w:rsidR="000839C7" w:rsidRPr="004819ED" w:rsidRDefault="000839C7" w:rsidP="000839C7">
      <w:pPr>
        <w:widowControl w:val="0"/>
        <w:autoSpaceDE w:val="0"/>
        <w:autoSpaceDN w:val="0"/>
        <w:adjustRightInd w:val="0"/>
        <w:rPr>
          <w:rFonts w:ascii="Verdana" w:hAnsi="Verdana"/>
          <w:i/>
        </w:rPr>
      </w:pPr>
      <w:r w:rsidRPr="004819ED">
        <w:rPr>
          <w:rFonts w:ascii="Verdana" w:hAnsi="Verdana"/>
          <w:b/>
        </w:rPr>
        <w:t xml:space="preserve">LIST OF SUPPLIES (Mandatory): </w:t>
      </w:r>
      <w:r w:rsidRPr="004819ED">
        <w:rPr>
          <w:rFonts w:ascii="Verdana" w:hAnsi="Verdana"/>
          <w:i/>
        </w:rPr>
        <w:t>Bringing these supplies will help the student be more successful, independent and proactive in this class.</w:t>
      </w:r>
    </w:p>
    <w:p w:rsidR="000839C7" w:rsidRPr="004819ED" w:rsidRDefault="000839C7" w:rsidP="000839C7">
      <w:pPr>
        <w:widowControl w:val="0"/>
        <w:autoSpaceDE w:val="0"/>
        <w:autoSpaceDN w:val="0"/>
        <w:adjustRightInd w:val="0"/>
        <w:rPr>
          <w:rFonts w:ascii="Verdana" w:hAnsi="Verdana"/>
          <w:b/>
        </w:rPr>
      </w:pPr>
      <w:r w:rsidRPr="004819ED">
        <w:rPr>
          <w:rFonts w:ascii="Verdana" w:hAnsi="Verdana"/>
        </w:rPr>
        <w:tab/>
      </w:r>
      <w:r w:rsidRPr="004819ED">
        <w:rPr>
          <w:rFonts w:ascii="Verdana" w:hAnsi="Verdana"/>
        </w:rPr>
        <w:tab/>
      </w:r>
      <w:r w:rsidRPr="004819ED">
        <w:rPr>
          <w:rFonts w:ascii="Verdana" w:hAnsi="Verdana"/>
        </w:rPr>
        <w:tab/>
      </w:r>
      <w:r w:rsidRPr="004819ED">
        <w:rPr>
          <w:rFonts w:ascii="Verdana" w:hAnsi="Verdana"/>
        </w:rPr>
        <w:tab/>
      </w:r>
      <w:r w:rsidRPr="004819ED">
        <w:rPr>
          <w:rFonts w:ascii="Verdana" w:hAnsi="Verdana"/>
        </w:rPr>
        <w:tab/>
      </w:r>
      <w:r w:rsidRPr="004819ED">
        <w:rPr>
          <w:rFonts w:ascii="Verdana" w:hAnsi="Verdana"/>
        </w:rPr>
        <w:tab/>
        <w:t xml:space="preserve">              </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Composition Notebook (NO SPIRAL)</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PLASTIC Pocket Folder </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1-1 ½ inches Binder</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2 pencils (No. 2)</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Red Pen</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Blue Pen</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Black Pen</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Eraser</w:t>
      </w:r>
    </w:p>
    <w:p w:rsidR="000839C7" w:rsidRPr="004819ED" w:rsidRDefault="000839C7" w:rsidP="000839C7">
      <w:pPr>
        <w:widowControl w:val="0"/>
        <w:numPr>
          <w:ilvl w:val="0"/>
          <w:numId w:val="12"/>
        </w:numPr>
        <w:autoSpaceDE w:val="0"/>
        <w:autoSpaceDN w:val="0"/>
        <w:adjustRightInd w:val="0"/>
        <w:rPr>
          <w:rFonts w:ascii="Verdana" w:hAnsi="Verdana"/>
        </w:rPr>
      </w:pPr>
      <w:r w:rsidRPr="004819ED">
        <w:rPr>
          <w:rFonts w:ascii="Verdana" w:hAnsi="Verdana"/>
        </w:rPr>
        <w:t xml:space="preserve">  Sharpener</w:t>
      </w:r>
    </w:p>
    <w:p w:rsidR="000839C7" w:rsidRPr="004819ED" w:rsidRDefault="000839C7" w:rsidP="000839C7">
      <w:pPr>
        <w:widowControl w:val="0"/>
        <w:autoSpaceDE w:val="0"/>
        <w:autoSpaceDN w:val="0"/>
        <w:adjustRightInd w:val="0"/>
        <w:ind w:left="360"/>
        <w:rPr>
          <w:rFonts w:ascii="Verdana" w:hAnsi="Verdana"/>
        </w:rPr>
      </w:pPr>
      <w:r w:rsidRPr="004819ED">
        <w:rPr>
          <w:rFonts w:ascii="Verdana" w:hAnsi="Verdana"/>
        </w:rPr>
        <w:t>10. 6 JUMBO glue sticks</w:t>
      </w:r>
    </w:p>
    <w:p w:rsidR="000839C7" w:rsidRPr="004819ED" w:rsidRDefault="000839C7" w:rsidP="000839C7">
      <w:pPr>
        <w:widowControl w:val="0"/>
        <w:autoSpaceDE w:val="0"/>
        <w:autoSpaceDN w:val="0"/>
        <w:adjustRightInd w:val="0"/>
        <w:ind w:left="360"/>
        <w:rPr>
          <w:rFonts w:ascii="Verdana" w:hAnsi="Verdana"/>
        </w:rPr>
      </w:pPr>
      <w:r w:rsidRPr="004819ED">
        <w:rPr>
          <w:rFonts w:ascii="Verdana" w:hAnsi="Verdana"/>
        </w:rPr>
        <w:t>11. 1 Pair of Scissors</w:t>
      </w:r>
    </w:p>
    <w:p w:rsidR="000839C7" w:rsidRPr="004819ED" w:rsidRDefault="000839C7" w:rsidP="000839C7">
      <w:pPr>
        <w:widowControl w:val="0"/>
        <w:autoSpaceDE w:val="0"/>
        <w:autoSpaceDN w:val="0"/>
        <w:adjustRightInd w:val="0"/>
        <w:ind w:left="360"/>
        <w:rPr>
          <w:rFonts w:ascii="Verdana" w:hAnsi="Verdana"/>
        </w:rPr>
      </w:pPr>
      <w:r w:rsidRPr="004819ED">
        <w:rPr>
          <w:rFonts w:ascii="Verdana" w:hAnsi="Verdana"/>
        </w:rPr>
        <w:t>12. 1 Roll of paper towels (for lab activities)</w:t>
      </w:r>
    </w:p>
    <w:p w:rsidR="000839C7" w:rsidRPr="004819ED" w:rsidRDefault="000839C7" w:rsidP="000839C7">
      <w:pPr>
        <w:widowControl w:val="0"/>
        <w:autoSpaceDE w:val="0"/>
        <w:autoSpaceDN w:val="0"/>
        <w:adjustRightInd w:val="0"/>
        <w:ind w:left="360"/>
        <w:rPr>
          <w:rFonts w:ascii="Verdana" w:hAnsi="Verdana"/>
        </w:rPr>
      </w:pPr>
      <w:r w:rsidRPr="004819ED">
        <w:rPr>
          <w:rFonts w:ascii="Verdana" w:hAnsi="Verdana"/>
        </w:rPr>
        <w:t>13. 1 Quart-Sized Ziploc Bag (only 1 bag)</w:t>
      </w:r>
    </w:p>
    <w:p w:rsidR="000839C7" w:rsidRPr="004819ED" w:rsidRDefault="000839C7" w:rsidP="000839C7">
      <w:pPr>
        <w:widowControl w:val="0"/>
        <w:autoSpaceDE w:val="0"/>
        <w:autoSpaceDN w:val="0"/>
        <w:adjustRightInd w:val="0"/>
        <w:ind w:left="360"/>
        <w:rPr>
          <w:rFonts w:ascii="Verdana" w:hAnsi="Verdana"/>
        </w:rPr>
      </w:pPr>
    </w:p>
    <w:p w:rsidR="000839C7" w:rsidRPr="004819ED" w:rsidRDefault="000839C7" w:rsidP="000839C7">
      <w:pPr>
        <w:widowControl w:val="0"/>
        <w:autoSpaceDE w:val="0"/>
        <w:autoSpaceDN w:val="0"/>
        <w:adjustRightInd w:val="0"/>
        <w:ind w:left="360"/>
        <w:rPr>
          <w:rFonts w:ascii="Verdana" w:hAnsi="Verdana"/>
          <w:bCs/>
        </w:rPr>
      </w:pPr>
      <w:r w:rsidRPr="004819ED">
        <w:rPr>
          <w:rFonts w:ascii="Verdana" w:hAnsi="Verdana"/>
          <w:b/>
        </w:rPr>
        <w:t>Note</w:t>
      </w:r>
      <w:r w:rsidRPr="004819ED">
        <w:rPr>
          <w:rFonts w:ascii="Verdana" w:hAnsi="Verdana"/>
          <w:bCs/>
        </w:rPr>
        <w:t>: Additional materials may be needed throughout the school year for special class projects.</w:t>
      </w:r>
    </w:p>
    <w:p w:rsidR="000839C7" w:rsidRPr="004819ED" w:rsidRDefault="000839C7" w:rsidP="000839C7">
      <w:pPr>
        <w:widowControl w:val="0"/>
        <w:autoSpaceDE w:val="0"/>
        <w:autoSpaceDN w:val="0"/>
        <w:adjustRightInd w:val="0"/>
        <w:rPr>
          <w:rFonts w:ascii="Verdana" w:hAnsi="Verdana"/>
        </w:rPr>
      </w:pPr>
    </w:p>
    <w:p w:rsidR="000839C7" w:rsidRPr="004819ED" w:rsidRDefault="000839C7" w:rsidP="000839C7">
      <w:pPr>
        <w:widowControl w:val="0"/>
        <w:autoSpaceDE w:val="0"/>
        <w:autoSpaceDN w:val="0"/>
        <w:adjustRightInd w:val="0"/>
        <w:rPr>
          <w:rFonts w:ascii="Verdana" w:hAnsi="Verdana"/>
          <w:b/>
        </w:rPr>
      </w:pPr>
      <w:r w:rsidRPr="004819ED">
        <w:rPr>
          <w:rFonts w:ascii="Verdana" w:hAnsi="Verdana"/>
          <w:b/>
        </w:rPr>
        <w:t xml:space="preserve">Supplies for </w:t>
      </w:r>
      <w:r w:rsidRPr="004819ED">
        <w:rPr>
          <w:rFonts w:ascii="Verdana" w:hAnsi="Verdana"/>
          <w:b/>
          <w:u w:val="single"/>
        </w:rPr>
        <w:t xml:space="preserve">Extra Credit </w:t>
      </w:r>
      <w:r w:rsidRPr="004819ED">
        <w:rPr>
          <w:rFonts w:ascii="Verdana" w:hAnsi="Verdana"/>
          <w:b/>
        </w:rPr>
        <w:t>for every six weeks (TOTAL: 10 pts)</w:t>
      </w:r>
    </w:p>
    <w:p w:rsidR="000839C7" w:rsidRPr="004819ED" w:rsidRDefault="000839C7" w:rsidP="000839C7">
      <w:pPr>
        <w:widowControl w:val="0"/>
        <w:numPr>
          <w:ilvl w:val="0"/>
          <w:numId w:val="13"/>
        </w:numPr>
        <w:autoSpaceDE w:val="0"/>
        <w:autoSpaceDN w:val="0"/>
        <w:adjustRightInd w:val="0"/>
        <w:rPr>
          <w:rFonts w:ascii="Verdana" w:hAnsi="Verdana"/>
        </w:rPr>
      </w:pPr>
      <w:r w:rsidRPr="004819ED">
        <w:rPr>
          <w:rFonts w:ascii="Verdana" w:hAnsi="Verdana"/>
        </w:rPr>
        <w:t>1 box of tissues (2 pts applied to average)</w:t>
      </w:r>
    </w:p>
    <w:p w:rsidR="000839C7" w:rsidRPr="004819ED" w:rsidRDefault="000839C7" w:rsidP="000839C7">
      <w:pPr>
        <w:widowControl w:val="0"/>
        <w:numPr>
          <w:ilvl w:val="0"/>
          <w:numId w:val="13"/>
        </w:numPr>
        <w:autoSpaceDE w:val="0"/>
        <w:autoSpaceDN w:val="0"/>
        <w:adjustRightInd w:val="0"/>
        <w:rPr>
          <w:rFonts w:ascii="Verdana" w:hAnsi="Verdana"/>
        </w:rPr>
      </w:pPr>
      <w:r w:rsidRPr="004819ED">
        <w:rPr>
          <w:rFonts w:ascii="Verdana" w:hAnsi="Verdana"/>
        </w:rPr>
        <w:t>1 ream of white paper of 500 sheets (5 pts applied to average)</w:t>
      </w:r>
    </w:p>
    <w:p w:rsidR="000839C7" w:rsidRPr="004819ED" w:rsidRDefault="000839C7" w:rsidP="000839C7">
      <w:pPr>
        <w:widowControl w:val="0"/>
        <w:numPr>
          <w:ilvl w:val="0"/>
          <w:numId w:val="13"/>
        </w:numPr>
        <w:autoSpaceDE w:val="0"/>
        <w:autoSpaceDN w:val="0"/>
        <w:adjustRightInd w:val="0"/>
        <w:rPr>
          <w:rFonts w:ascii="Verdana" w:hAnsi="Verdana"/>
        </w:rPr>
      </w:pPr>
      <w:r w:rsidRPr="004819ED">
        <w:rPr>
          <w:rFonts w:ascii="Verdana" w:hAnsi="Verdana"/>
        </w:rPr>
        <w:t>1 bottle of hand soap (3 pts on average)</w:t>
      </w:r>
    </w:p>
    <w:p w:rsidR="000839C7" w:rsidRPr="004819ED" w:rsidRDefault="000839C7" w:rsidP="000839C7">
      <w:pPr>
        <w:widowControl w:val="0"/>
        <w:autoSpaceDE w:val="0"/>
        <w:autoSpaceDN w:val="0"/>
        <w:adjustRightInd w:val="0"/>
        <w:rPr>
          <w:rFonts w:ascii="Verdana" w:hAnsi="Verdana"/>
        </w:rPr>
      </w:pPr>
    </w:p>
    <w:p w:rsidR="000839C7" w:rsidRPr="0077273A" w:rsidRDefault="000839C7" w:rsidP="000839C7">
      <w:pPr>
        <w:pStyle w:val="Header"/>
        <w:jc w:val="center"/>
        <w:rPr>
          <w:rFonts w:ascii="Verdana" w:hAnsi="Verdana"/>
          <w:b/>
        </w:rPr>
      </w:pPr>
    </w:p>
    <w:p w:rsidR="000839C7" w:rsidRPr="0077273A" w:rsidRDefault="000839C7" w:rsidP="000839C7">
      <w:pPr>
        <w:widowControl w:val="0"/>
        <w:autoSpaceDE w:val="0"/>
        <w:autoSpaceDN w:val="0"/>
        <w:adjustRightInd w:val="0"/>
        <w:jc w:val="center"/>
        <w:rPr>
          <w:rFonts w:ascii="Verdana" w:hAnsi="Verdana"/>
          <w:b/>
        </w:rPr>
      </w:pPr>
      <w:r w:rsidRPr="0077273A">
        <w:rPr>
          <w:rFonts w:ascii="Verdana" w:hAnsi="Verdana"/>
          <w:b/>
        </w:rPr>
        <w:t>KEEP THIS SYLLABUS IN YOUR POCKET FOLDER.</w:t>
      </w:r>
    </w:p>
    <w:p w:rsidR="000839C7" w:rsidRPr="00EE6871" w:rsidRDefault="000839C7" w:rsidP="000839C7">
      <w:pPr>
        <w:widowControl w:val="0"/>
        <w:autoSpaceDE w:val="0"/>
        <w:autoSpaceDN w:val="0"/>
        <w:adjustRightInd w:val="0"/>
        <w:jc w:val="center"/>
        <w:rPr>
          <w:rFonts w:ascii="Verdana" w:hAnsi="Verdana"/>
          <w:b/>
        </w:rPr>
      </w:pPr>
    </w:p>
    <w:p w:rsidR="000839C7" w:rsidRPr="0077273A" w:rsidRDefault="000839C7" w:rsidP="000839C7">
      <w:pPr>
        <w:widowControl w:val="0"/>
        <w:autoSpaceDE w:val="0"/>
        <w:autoSpaceDN w:val="0"/>
        <w:adjustRightInd w:val="0"/>
        <w:rPr>
          <w:rFonts w:ascii="Verdana" w:hAnsi="Verdana"/>
        </w:rPr>
      </w:pPr>
    </w:p>
    <w:p w:rsidR="000839C7" w:rsidRDefault="000839C7" w:rsidP="000839C7">
      <w:pPr>
        <w:rPr>
          <w:rFonts w:ascii="Verdana" w:hAnsi="Verdana"/>
          <w:b/>
          <w:i/>
        </w:rPr>
      </w:pPr>
    </w:p>
    <w:p w:rsidR="000839C7" w:rsidRDefault="000839C7" w:rsidP="000839C7">
      <w:pPr>
        <w:jc w:val="center"/>
        <w:rPr>
          <w:rFonts w:ascii="Verdana" w:hAnsi="Verdana"/>
          <w:b/>
        </w:rPr>
      </w:pPr>
      <w:r w:rsidRPr="0077273A">
        <w:rPr>
          <w:rFonts w:ascii="Verdana" w:hAnsi="Verdana"/>
          <w:b/>
        </w:rPr>
        <w:t>Syllabus Acknowledgement</w:t>
      </w:r>
    </w:p>
    <w:p w:rsidR="000839C7" w:rsidRPr="0077273A" w:rsidRDefault="000839C7" w:rsidP="000839C7">
      <w:pPr>
        <w:jc w:val="center"/>
        <w:rPr>
          <w:rFonts w:ascii="Verdana" w:hAnsi="Verdana"/>
          <w:b/>
        </w:rPr>
      </w:pPr>
      <w:r>
        <w:rPr>
          <w:rFonts w:ascii="Verdana" w:hAnsi="Verdana"/>
          <w:b/>
        </w:rPr>
        <w:t>(Bring it back signed by tomorrow)</w:t>
      </w:r>
    </w:p>
    <w:p w:rsidR="000839C7" w:rsidRPr="0077273A" w:rsidRDefault="000839C7" w:rsidP="000839C7">
      <w:pPr>
        <w:rPr>
          <w:rFonts w:ascii="Verdana" w:hAnsi="Verdana"/>
        </w:rPr>
      </w:pPr>
    </w:p>
    <w:p w:rsidR="000839C7" w:rsidRDefault="000839C7" w:rsidP="000839C7">
      <w:pPr>
        <w:spacing w:line="480" w:lineRule="auto"/>
        <w:rPr>
          <w:rFonts w:ascii="Verdana" w:hAnsi="Verdana"/>
        </w:rPr>
      </w:pPr>
    </w:p>
    <w:p w:rsidR="000839C7" w:rsidRPr="0077273A" w:rsidRDefault="000839C7" w:rsidP="000839C7">
      <w:pPr>
        <w:spacing w:line="480" w:lineRule="auto"/>
        <w:rPr>
          <w:rFonts w:ascii="Verdana" w:hAnsi="Verdana"/>
          <w:b/>
        </w:rPr>
      </w:pPr>
      <w:r w:rsidRPr="0077273A">
        <w:rPr>
          <w:rFonts w:ascii="Verdana" w:hAnsi="Verdana"/>
        </w:rPr>
        <w:t>Student Print Name:</w:t>
      </w:r>
      <w:r w:rsidRPr="0077273A">
        <w:rPr>
          <w:rFonts w:ascii="Verdana" w:hAnsi="Verdana"/>
          <w:b/>
        </w:rPr>
        <w:t xml:space="preserve"> </w:t>
      </w:r>
      <w:r w:rsidRPr="0077273A">
        <w:rPr>
          <w:rFonts w:ascii="Verdana" w:hAnsi="Verdana"/>
        </w:rPr>
        <w:t>__________________________________</w:t>
      </w:r>
    </w:p>
    <w:p w:rsidR="000839C7" w:rsidRPr="0077273A" w:rsidRDefault="000839C7" w:rsidP="000839C7">
      <w:pPr>
        <w:tabs>
          <w:tab w:val="left" w:pos="3660"/>
        </w:tabs>
        <w:spacing w:line="480" w:lineRule="auto"/>
        <w:rPr>
          <w:rFonts w:ascii="Verdana" w:hAnsi="Verdana"/>
        </w:rPr>
      </w:pPr>
      <w:r w:rsidRPr="0077273A">
        <w:rPr>
          <w:rFonts w:ascii="Verdana" w:hAnsi="Verdana"/>
        </w:rPr>
        <w:t>Student Signature: _________________________________ Date: ________________</w:t>
      </w:r>
    </w:p>
    <w:p w:rsidR="000839C7" w:rsidRPr="0077273A" w:rsidRDefault="000839C7" w:rsidP="000839C7">
      <w:pPr>
        <w:spacing w:line="480" w:lineRule="auto"/>
        <w:rPr>
          <w:rFonts w:ascii="Verdana" w:hAnsi="Verdana"/>
        </w:rPr>
      </w:pPr>
      <w:r w:rsidRPr="0077273A">
        <w:rPr>
          <w:rFonts w:ascii="Verdana" w:hAnsi="Verdana"/>
        </w:rPr>
        <w:t>Student Contact Phone #:__________________________________</w:t>
      </w:r>
    </w:p>
    <w:p w:rsidR="000839C7" w:rsidRPr="0077273A" w:rsidRDefault="000839C7" w:rsidP="000839C7">
      <w:pPr>
        <w:spacing w:line="480" w:lineRule="auto"/>
        <w:rPr>
          <w:rFonts w:ascii="Verdana" w:hAnsi="Verdana"/>
        </w:rPr>
      </w:pPr>
      <w:r w:rsidRPr="0077273A">
        <w:rPr>
          <w:rFonts w:ascii="Verdana" w:hAnsi="Verdana"/>
        </w:rPr>
        <w:t>Parent Print Name: __________________________________</w:t>
      </w:r>
    </w:p>
    <w:p w:rsidR="000839C7" w:rsidRPr="0077273A" w:rsidRDefault="000839C7" w:rsidP="000839C7">
      <w:pPr>
        <w:spacing w:line="480" w:lineRule="auto"/>
        <w:rPr>
          <w:rFonts w:ascii="Verdana" w:hAnsi="Verdana"/>
        </w:rPr>
      </w:pPr>
      <w:r w:rsidRPr="0077273A">
        <w:rPr>
          <w:rFonts w:ascii="Verdana" w:hAnsi="Verdana"/>
        </w:rPr>
        <w:t>Parent signature: _________________________________</w:t>
      </w:r>
      <w:proofErr w:type="gramStart"/>
      <w:r w:rsidRPr="0077273A">
        <w:rPr>
          <w:rFonts w:ascii="Verdana" w:hAnsi="Verdana"/>
        </w:rPr>
        <w:t>_  Date</w:t>
      </w:r>
      <w:proofErr w:type="gramEnd"/>
      <w:r w:rsidRPr="0077273A">
        <w:rPr>
          <w:rFonts w:ascii="Verdana" w:hAnsi="Verdana"/>
        </w:rPr>
        <w:t>: ________________</w:t>
      </w:r>
    </w:p>
    <w:p w:rsidR="000839C7" w:rsidRDefault="000839C7" w:rsidP="000839C7">
      <w:pPr>
        <w:rPr>
          <w:rFonts w:ascii="Verdana" w:hAnsi="Verdana"/>
        </w:rPr>
      </w:pPr>
      <w:r w:rsidRPr="0077273A">
        <w:rPr>
          <w:rFonts w:ascii="Verdana" w:hAnsi="Verdana"/>
        </w:rPr>
        <w:t>Parent Contact Phone #: ________________________________</w:t>
      </w: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Default="000839C7" w:rsidP="000839C7">
      <w:pPr>
        <w:rPr>
          <w:rFonts w:ascii="Verdana" w:hAnsi="Verdana"/>
        </w:rPr>
      </w:pPr>
    </w:p>
    <w:p w:rsidR="000839C7" w:rsidRPr="00706619" w:rsidRDefault="000839C7" w:rsidP="000839C7">
      <w:pPr>
        <w:rPr>
          <w:rFonts w:ascii="Verdana" w:hAnsi="Verdana"/>
          <w:sz w:val="30"/>
          <w:szCs w:val="30"/>
        </w:rPr>
      </w:pPr>
    </w:p>
    <w:p w:rsidR="000839C7" w:rsidRPr="004819ED" w:rsidRDefault="000839C7" w:rsidP="000839C7">
      <w:pPr>
        <w:jc w:val="center"/>
        <w:rPr>
          <w:rFonts w:ascii="Calibri" w:hAnsi="Calibri"/>
          <w:b/>
          <w:sz w:val="40"/>
          <w:szCs w:val="40"/>
        </w:rPr>
      </w:pPr>
      <w:r w:rsidRPr="004819ED">
        <w:rPr>
          <w:rFonts w:ascii="Calibri" w:hAnsi="Calibri"/>
          <w:b/>
          <w:sz w:val="40"/>
          <w:szCs w:val="40"/>
        </w:rPr>
        <w:t>Electronic Devices</w:t>
      </w:r>
    </w:p>
    <w:p w:rsidR="000839C7" w:rsidRPr="004819ED" w:rsidRDefault="000839C7" w:rsidP="000839C7">
      <w:pPr>
        <w:jc w:val="center"/>
        <w:rPr>
          <w:rFonts w:ascii="Calibri" w:hAnsi="Calibri"/>
        </w:rPr>
      </w:pPr>
      <w:r w:rsidRPr="004819ED">
        <w:rPr>
          <w:rFonts w:ascii="Calibri" w:hAnsi="Calibri"/>
        </w:rPr>
        <w:t>(Cell Phones, Tablets, IPADs, MP3, laptops, etc.)</w:t>
      </w:r>
    </w:p>
    <w:p w:rsidR="000839C7" w:rsidRPr="004819ED" w:rsidRDefault="000839C7" w:rsidP="000839C7">
      <w:pPr>
        <w:rPr>
          <w:rFonts w:ascii="Calibri" w:hAnsi="Calibri"/>
          <w:i/>
        </w:rPr>
      </w:pPr>
    </w:p>
    <w:p w:rsidR="000839C7" w:rsidRPr="004819ED" w:rsidRDefault="000839C7" w:rsidP="000839C7">
      <w:pPr>
        <w:rPr>
          <w:rFonts w:ascii="Calibri" w:hAnsi="Calibri"/>
          <w:i/>
          <w:sz w:val="28"/>
          <w:szCs w:val="28"/>
        </w:rPr>
      </w:pPr>
      <w:r w:rsidRPr="004819ED">
        <w:rPr>
          <w:rFonts w:ascii="Calibri" w:hAnsi="Calibri"/>
          <w:i/>
          <w:sz w:val="28"/>
          <w:szCs w:val="28"/>
        </w:rPr>
        <w:t>Classroom Procedures</w:t>
      </w:r>
    </w:p>
    <w:p w:rsidR="000839C7" w:rsidRPr="004819ED" w:rsidRDefault="000839C7" w:rsidP="000839C7">
      <w:pPr>
        <w:rPr>
          <w:rFonts w:ascii="Calibri" w:hAnsi="Calibri"/>
          <w:i/>
          <w:sz w:val="28"/>
          <w:szCs w:val="28"/>
        </w:rPr>
      </w:pPr>
    </w:p>
    <w:p w:rsidR="000839C7" w:rsidRPr="004819ED" w:rsidRDefault="000839C7" w:rsidP="000839C7">
      <w:pPr>
        <w:rPr>
          <w:rFonts w:ascii="Calibri" w:hAnsi="Calibri"/>
          <w:sz w:val="28"/>
          <w:szCs w:val="28"/>
        </w:rPr>
      </w:pPr>
      <w:r w:rsidRPr="004819ED">
        <w:rPr>
          <w:rFonts w:ascii="Calibri" w:hAnsi="Calibri"/>
          <w:sz w:val="28"/>
          <w:szCs w:val="28"/>
        </w:rPr>
        <w:t>I, (your complete name</w:t>
      </w:r>
      <w:proofErr w:type="gramStart"/>
      <w:r w:rsidRPr="004819ED">
        <w:rPr>
          <w:rFonts w:ascii="Calibri" w:hAnsi="Calibri"/>
          <w:sz w:val="28"/>
          <w:szCs w:val="28"/>
        </w:rPr>
        <w:t>)_</w:t>
      </w:r>
      <w:proofErr w:type="gramEnd"/>
      <w:r w:rsidRPr="004819ED">
        <w:rPr>
          <w:rFonts w:ascii="Calibri" w:hAnsi="Calibri"/>
          <w:sz w:val="28"/>
          <w:szCs w:val="28"/>
        </w:rPr>
        <w:t xml:space="preserve">________________________, commit to </w:t>
      </w:r>
      <w:r w:rsidR="00321795">
        <w:rPr>
          <w:rFonts w:ascii="Calibri" w:hAnsi="Calibri"/>
          <w:sz w:val="28"/>
          <w:szCs w:val="28"/>
        </w:rPr>
        <w:t xml:space="preserve">TURN IN </w:t>
      </w:r>
      <w:r w:rsidRPr="004819ED">
        <w:rPr>
          <w:rFonts w:ascii="Calibri" w:hAnsi="Calibri"/>
          <w:sz w:val="28"/>
          <w:szCs w:val="28"/>
        </w:rPr>
        <w:t xml:space="preserve">my electronic device/s </w:t>
      </w:r>
      <w:r w:rsidR="00321795">
        <w:rPr>
          <w:rFonts w:ascii="Calibri" w:hAnsi="Calibri"/>
          <w:sz w:val="28"/>
          <w:szCs w:val="28"/>
        </w:rPr>
        <w:t xml:space="preserve">at the beginning of </w:t>
      </w:r>
      <w:r w:rsidRPr="004819ED">
        <w:rPr>
          <w:rFonts w:ascii="Calibri" w:hAnsi="Calibri"/>
          <w:sz w:val="28"/>
          <w:szCs w:val="28"/>
        </w:rPr>
        <w:t xml:space="preserve">this class period (unless it is required for an activity instructed by the teacher). </w:t>
      </w:r>
    </w:p>
    <w:p w:rsidR="000839C7" w:rsidRPr="004819ED" w:rsidRDefault="000839C7" w:rsidP="000839C7">
      <w:pPr>
        <w:rPr>
          <w:rFonts w:ascii="Calibri" w:hAnsi="Calibri"/>
          <w:sz w:val="28"/>
          <w:szCs w:val="28"/>
        </w:rPr>
      </w:pPr>
    </w:p>
    <w:p w:rsidR="000839C7" w:rsidRPr="004819ED" w:rsidRDefault="000839C7" w:rsidP="000839C7">
      <w:pPr>
        <w:rPr>
          <w:rFonts w:ascii="Calibri" w:hAnsi="Calibri"/>
          <w:sz w:val="28"/>
          <w:szCs w:val="28"/>
        </w:rPr>
      </w:pPr>
      <w:r w:rsidRPr="004819ED">
        <w:rPr>
          <w:rFonts w:ascii="Calibri" w:hAnsi="Calibri"/>
          <w:sz w:val="28"/>
          <w:szCs w:val="28"/>
        </w:rPr>
        <w:t xml:space="preserve">If using it </w:t>
      </w:r>
      <w:r w:rsidRPr="004819ED">
        <w:rPr>
          <w:rFonts w:ascii="Calibri" w:hAnsi="Calibri"/>
          <w:i/>
          <w:sz w:val="28"/>
          <w:szCs w:val="28"/>
        </w:rPr>
        <w:t>without</w:t>
      </w:r>
      <w:r w:rsidRPr="004819ED">
        <w:rPr>
          <w:rFonts w:ascii="Calibri" w:hAnsi="Calibri"/>
          <w:sz w:val="28"/>
          <w:szCs w:val="28"/>
        </w:rPr>
        <w:t xml:space="preserve"> authorization:</w:t>
      </w:r>
    </w:p>
    <w:p w:rsidR="000839C7" w:rsidRPr="004819ED" w:rsidRDefault="000839C7" w:rsidP="000839C7">
      <w:pPr>
        <w:pStyle w:val="ListParagraph"/>
        <w:numPr>
          <w:ilvl w:val="0"/>
          <w:numId w:val="14"/>
        </w:numPr>
        <w:spacing w:after="200" w:line="276" w:lineRule="auto"/>
        <w:contextualSpacing/>
        <w:rPr>
          <w:rFonts w:ascii="Calibri" w:hAnsi="Calibri"/>
          <w:sz w:val="28"/>
          <w:szCs w:val="28"/>
        </w:rPr>
      </w:pPr>
      <w:r w:rsidRPr="004819ED">
        <w:rPr>
          <w:rFonts w:ascii="Calibri" w:hAnsi="Calibri"/>
          <w:sz w:val="28"/>
          <w:szCs w:val="28"/>
        </w:rPr>
        <w:t xml:space="preserve">Teacher will </w:t>
      </w:r>
      <w:r w:rsidRPr="004819ED">
        <w:rPr>
          <w:rFonts w:ascii="Calibri" w:hAnsi="Calibri"/>
          <w:i/>
          <w:sz w:val="28"/>
          <w:szCs w:val="28"/>
        </w:rPr>
        <w:t>immediately</w:t>
      </w:r>
      <w:r w:rsidRPr="004819ED">
        <w:rPr>
          <w:rFonts w:ascii="Calibri" w:hAnsi="Calibri"/>
          <w:sz w:val="28"/>
          <w:szCs w:val="28"/>
        </w:rPr>
        <w:t xml:space="preserve"> </w:t>
      </w:r>
      <w:r w:rsidRPr="004819ED">
        <w:rPr>
          <w:rFonts w:ascii="Calibri" w:hAnsi="Calibri"/>
          <w:b/>
          <w:sz w:val="28"/>
          <w:szCs w:val="28"/>
        </w:rPr>
        <w:t>confiscate it</w:t>
      </w:r>
      <w:r w:rsidRPr="004819ED">
        <w:rPr>
          <w:rFonts w:ascii="Calibri" w:hAnsi="Calibri"/>
          <w:sz w:val="28"/>
          <w:szCs w:val="28"/>
        </w:rPr>
        <w:t>, return it at the end of the day (</w:t>
      </w:r>
      <w:r w:rsidRPr="004819ED">
        <w:rPr>
          <w:rFonts w:ascii="Calibri" w:hAnsi="Calibri"/>
          <w:b/>
          <w:sz w:val="28"/>
          <w:szCs w:val="28"/>
        </w:rPr>
        <w:t>4:10 pm - 4:15 pm</w:t>
      </w:r>
      <w:r w:rsidRPr="004819ED">
        <w:rPr>
          <w:rFonts w:ascii="Calibri" w:hAnsi="Calibri"/>
          <w:sz w:val="28"/>
          <w:szCs w:val="28"/>
        </w:rPr>
        <w:t>) and call parent to remind him/her aware of the consequences of using it again.</w:t>
      </w:r>
    </w:p>
    <w:p w:rsidR="000839C7" w:rsidRPr="004819ED" w:rsidRDefault="000839C7" w:rsidP="000839C7">
      <w:pPr>
        <w:pStyle w:val="ListParagraph"/>
        <w:numPr>
          <w:ilvl w:val="0"/>
          <w:numId w:val="14"/>
        </w:numPr>
        <w:spacing w:after="200" w:line="276" w:lineRule="auto"/>
        <w:contextualSpacing/>
        <w:rPr>
          <w:rFonts w:ascii="Calibri" w:hAnsi="Calibri"/>
          <w:sz w:val="28"/>
          <w:szCs w:val="28"/>
        </w:rPr>
      </w:pPr>
      <w:r w:rsidRPr="004819ED">
        <w:rPr>
          <w:rFonts w:ascii="Calibri" w:hAnsi="Calibri"/>
          <w:sz w:val="28"/>
          <w:szCs w:val="28"/>
        </w:rPr>
        <w:t xml:space="preserve">If used again, teacher will immediately confiscate it, call parent and keep it until your parent comes to </w:t>
      </w:r>
      <w:r w:rsidRPr="004819ED">
        <w:rPr>
          <w:rFonts w:ascii="Calibri" w:hAnsi="Calibri"/>
          <w:sz w:val="28"/>
          <w:szCs w:val="28"/>
          <w:u w:val="single"/>
        </w:rPr>
        <w:t>pick it up</w:t>
      </w:r>
      <w:r w:rsidRPr="004819ED">
        <w:rPr>
          <w:rFonts w:ascii="Calibri" w:hAnsi="Calibri"/>
          <w:sz w:val="28"/>
          <w:szCs w:val="28"/>
        </w:rPr>
        <w:t>. Also, administration will be notified of this behavior.</w:t>
      </w:r>
    </w:p>
    <w:p w:rsidR="000839C7" w:rsidRPr="004819ED" w:rsidRDefault="000839C7" w:rsidP="000839C7">
      <w:pPr>
        <w:pStyle w:val="ListParagraph"/>
        <w:numPr>
          <w:ilvl w:val="0"/>
          <w:numId w:val="14"/>
        </w:numPr>
        <w:spacing w:after="200" w:line="276" w:lineRule="auto"/>
        <w:contextualSpacing/>
        <w:rPr>
          <w:rFonts w:ascii="Calibri" w:hAnsi="Calibri"/>
          <w:sz w:val="28"/>
          <w:szCs w:val="28"/>
        </w:rPr>
      </w:pPr>
      <w:r w:rsidRPr="004819ED">
        <w:rPr>
          <w:rFonts w:ascii="Calibri" w:hAnsi="Calibri"/>
          <w:sz w:val="28"/>
          <w:szCs w:val="28"/>
        </w:rPr>
        <w:t>If used for the third time, a referral will be written and administration will handle the misconduct.</w:t>
      </w:r>
    </w:p>
    <w:p w:rsidR="000839C7" w:rsidRDefault="00321795" w:rsidP="000839C7">
      <w:pPr>
        <w:rPr>
          <w:rFonts w:ascii="Calibri" w:hAnsi="Calibri"/>
          <w:sz w:val="28"/>
          <w:szCs w:val="28"/>
        </w:rPr>
      </w:pPr>
      <w:r>
        <w:rPr>
          <w:rFonts w:ascii="Calibri" w:hAnsi="Calibri"/>
          <w:sz w:val="28"/>
          <w:szCs w:val="28"/>
        </w:rPr>
        <w:t>You are not allowed to use the electrical outlets or computers/laptops to charge your electronic devices.</w:t>
      </w:r>
    </w:p>
    <w:p w:rsidR="00321795" w:rsidRPr="004819ED" w:rsidRDefault="00321795" w:rsidP="000839C7">
      <w:pPr>
        <w:rPr>
          <w:rFonts w:ascii="Calibri" w:hAnsi="Calibri"/>
          <w:sz w:val="28"/>
          <w:szCs w:val="28"/>
        </w:rPr>
      </w:pPr>
    </w:p>
    <w:p w:rsidR="000839C7" w:rsidRPr="004819ED" w:rsidRDefault="000839C7" w:rsidP="000839C7">
      <w:pPr>
        <w:jc w:val="center"/>
        <w:rPr>
          <w:rFonts w:ascii="Calibri" w:hAnsi="Calibri"/>
          <w:i/>
          <w:sz w:val="28"/>
          <w:szCs w:val="28"/>
        </w:rPr>
      </w:pPr>
      <w:r w:rsidRPr="004819ED">
        <w:rPr>
          <w:rFonts w:ascii="Calibri" w:hAnsi="Calibri"/>
          <w:i/>
          <w:sz w:val="28"/>
          <w:szCs w:val="28"/>
        </w:rPr>
        <w:t>*Faculty and/or staff will NOT be responsible for lost or stolen electronic devices*</w:t>
      </w:r>
    </w:p>
    <w:p w:rsidR="000839C7" w:rsidRPr="004819ED" w:rsidRDefault="000839C7" w:rsidP="000839C7">
      <w:pPr>
        <w:rPr>
          <w:rFonts w:ascii="Calibri" w:hAnsi="Calibri"/>
          <w:sz w:val="28"/>
          <w:szCs w:val="28"/>
        </w:rPr>
      </w:pPr>
    </w:p>
    <w:p w:rsidR="000839C7" w:rsidRPr="004819ED" w:rsidRDefault="000839C7" w:rsidP="000839C7">
      <w:pPr>
        <w:rPr>
          <w:rFonts w:ascii="Calibri" w:hAnsi="Calibri"/>
          <w:sz w:val="28"/>
          <w:szCs w:val="28"/>
        </w:rPr>
      </w:pPr>
      <w:r w:rsidRPr="004819ED">
        <w:rPr>
          <w:rFonts w:ascii="Calibri" w:hAnsi="Calibri"/>
          <w:sz w:val="28"/>
          <w:szCs w:val="28"/>
        </w:rPr>
        <w:t>Parents: If you need to speak to your son/daughter or need to pick him/her up, please call the school. They are not allowed to answer any phone calls or texts messages even if it is from you. If it is an emergency, please inform the school and they will notify the teachers as soon as you call.</w:t>
      </w:r>
    </w:p>
    <w:p w:rsidR="000839C7" w:rsidRPr="004819ED" w:rsidRDefault="000839C7" w:rsidP="000839C7">
      <w:pPr>
        <w:spacing w:line="360" w:lineRule="auto"/>
        <w:rPr>
          <w:rFonts w:ascii="Calibri" w:hAnsi="Calibri"/>
          <w:sz w:val="28"/>
          <w:szCs w:val="28"/>
        </w:rPr>
      </w:pPr>
    </w:p>
    <w:p w:rsidR="000839C7" w:rsidRPr="004819ED" w:rsidRDefault="000839C7" w:rsidP="000839C7">
      <w:pPr>
        <w:spacing w:line="360" w:lineRule="auto"/>
        <w:rPr>
          <w:rFonts w:ascii="Calibri" w:hAnsi="Calibri"/>
          <w:sz w:val="28"/>
          <w:szCs w:val="28"/>
        </w:rPr>
      </w:pPr>
      <w:r w:rsidRPr="004819ED">
        <w:rPr>
          <w:rFonts w:ascii="Calibri" w:hAnsi="Calibri"/>
          <w:sz w:val="28"/>
          <w:szCs w:val="28"/>
        </w:rPr>
        <w:t>Student Signature</w:t>
      </w:r>
      <w:proofErr w:type="gramStart"/>
      <w:r w:rsidRPr="004819ED">
        <w:rPr>
          <w:rFonts w:ascii="Calibri" w:hAnsi="Calibri"/>
          <w:sz w:val="28"/>
          <w:szCs w:val="28"/>
        </w:rPr>
        <w:t>:_</w:t>
      </w:r>
      <w:proofErr w:type="gramEnd"/>
      <w:r w:rsidRPr="004819ED">
        <w:rPr>
          <w:rFonts w:ascii="Calibri" w:hAnsi="Calibri"/>
          <w:sz w:val="28"/>
          <w:szCs w:val="28"/>
        </w:rPr>
        <w:t>_____________________________</w:t>
      </w:r>
    </w:p>
    <w:p w:rsidR="000839C7" w:rsidRPr="004819ED" w:rsidRDefault="000839C7" w:rsidP="000839C7">
      <w:pPr>
        <w:spacing w:line="360" w:lineRule="auto"/>
        <w:rPr>
          <w:rFonts w:ascii="Calibri" w:hAnsi="Calibri"/>
          <w:sz w:val="28"/>
          <w:szCs w:val="28"/>
        </w:rPr>
      </w:pPr>
      <w:r w:rsidRPr="004819ED">
        <w:rPr>
          <w:rFonts w:ascii="Calibri" w:hAnsi="Calibri"/>
          <w:sz w:val="28"/>
          <w:szCs w:val="28"/>
        </w:rPr>
        <w:t>Student Contact Phone #:_________________________</w:t>
      </w:r>
    </w:p>
    <w:p w:rsidR="000839C7" w:rsidRPr="004819ED" w:rsidRDefault="000839C7" w:rsidP="000839C7">
      <w:pPr>
        <w:spacing w:line="360" w:lineRule="auto"/>
        <w:rPr>
          <w:rFonts w:ascii="Calibri" w:hAnsi="Calibri"/>
          <w:sz w:val="28"/>
          <w:szCs w:val="28"/>
        </w:rPr>
      </w:pPr>
      <w:r w:rsidRPr="004819ED">
        <w:rPr>
          <w:rFonts w:ascii="Calibri" w:hAnsi="Calibri"/>
          <w:sz w:val="28"/>
          <w:szCs w:val="28"/>
        </w:rPr>
        <w:t>Parent Signature: ______________________________</w:t>
      </w:r>
    </w:p>
    <w:p w:rsidR="000839C7" w:rsidRPr="004819ED" w:rsidRDefault="000839C7" w:rsidP="000839C7">
      <w:pPr>
        <w:spacing w:line="360" w:lineRule="auto"/>
        <w:rPr>
          <w:rFonts w:ascii="Calibri" w:hAnsi="Calibri"/>
          <w:sz w:val="28"/>
          <w:szCs w:val="28"/>
        </w:rPr>
      </w:pPr>
      <w:r w:rsidRPr="004819ED">
        <w:rPr>
          <w:rFonts w:ascii="Calibri" w:hAnsi="Calibri"/>
          <w:sz w:val="28"/>
          <w:szCs w:val="28"/>
        </w:rPr>
        <w:t>Parent Contact Phone #:_________________________</w:t>
      </w:r>
    </w:p>
    <w:p w:rsidR="000839C7" w:rsidRPr="004819ED" w:rsidRDefault="000839C7" w:rsidP="000839C7">
      <w:pPr>
        <w:rPr>
          <w:rFonts w:ascii="Calibri" w:hAnsi="Calibri"/>
          <w:sz w:val="28"/>
          <w:szCs w:val="28"/>
        </w:rPr>
      </w:pPr>
    </w:p>
    <w:p w:rsidR="000839C7" w:rsidRPr="004819ED" w:rsidRDefault="000839C7" w:rsidP="000839C7">
      <w:pPr>
        <w:jc w:val="right"/>
        <w:rPr>
          <w:rFonts w:ascii="Calibri" w:hAnsi="Calibri"/>
          <w:sz w:val="28"/>
          <w:szCs w:val="28"/>
        </w:rPr>
      </w:pPr>
      <w:r w:rsidRPr="004819ED">
        <w:rPr>
          <w:rFonts w:ascii="Calibri" w:hAnsi="Calibri"/>
          <w:sz w:val="28"/>
          <w:szCs w:val="28"/>
        </w:rPr>
        <w:t xml:space="preserve">Spanish </w:t>
      </w:r>
      <w:r w:rsidRPr="004819ED">
        <w:rPr>
          <w:rFonts w:ascii="Calibri" w:hAnsi="Calibri"/>
          <w:sz w:val="28"/>
          <w:szCs w:val="28"/>
        </w:rPr>
        <w:sym w:font="Wingdings" w:char="F0E0"/>
      </w:r>
    </w:p>
    <w:p w:rsidR="000839C7" w:rsidRPr="004819ED" w:rsidRDefault="000839C7" w:rsidP="000839C7">
      <w:pPr>
        <w:jc w:val="center"/>
        <w:rPr>
          <w:rFonts w:ascii="Calibri" w:hAnsi="Calibri"/>
          <w:b/>
          <w:sz w:val="40"/>
          <w:szCs w:val="40"/>
        </w:rPr>
      </w:pPr>
      <w:proofErr w:type="spellStart"/>
      <w:r w:rsidRPr="004819ED">
        <w:rPr>
          <w:rFonts w:ascii="Calibri" w:hAnsi="Calibri"/>
          <w:b/>
          <w:sz w:val="40"/>
          <w:szCs w:val="40"/>
        </w:rPr>
        <w:lastRenderedPageBreak/>
        <w:t>Aparatos</w:t>
      </w:r>
      <w:proofErr w:type="spellEnd"/>
      <w:r w:rsidRPr="004819ED">
        <w:rPr>
          <w:rFonts w:ascii="Calibri" w:hAnsi="Calibri"/>
          <w:b/>
          <w:sz w:val="40"/>
          <w:szCs w:val="40"/>
        </w:rPr>
        <w:t xml:space="preserve"> </w:t>
      </w:r>
      <w:proofErr w:type="spellStart"/>
      <w:r w:rsidRPr="004819ED">
        <w:rPr>
          <w:rFonts w:ascii="Calibri" w:hAnsi="Calibri"/>
          <w:b/>
          <w:sz w:val="40"/>
          <w:szCs w:val="40"/>
        </w:rPr>
        <w:t>Electronicos</w:t>
      </w:r>
      <w:proofErr w:type="spellEnd"/>
    </w:p>
    <w:p w:rsidR="000839C7" w:rsidRPr="004819ED" w:rsidRDefault="000839C7" w:rsidP="000839C7">
      <w:pPr>
        <w:jc w:val="center"/>
        <w:rPr>
          <w:rFonts w:ascii="Calibri" w:hAnsi="Calibri"/>
        </w:rPr>
      </w:pPr>
      <w:r w:rsidRPr="004819ED">
        <w:rPr>
          <w:rFonts w:ascii="Calibri" w:hAnsi="Calibri"/>
        </w:rPr>
        <w:t>(</w:t>
      </w:r>
      <w:proofErr w:type="spellStart"/>
      <w:r w:rsidRPr="004819ED">
        <w:rPr>
          <w:rFonts w:ascii="Calibri" w:hAnsi="Calibri"/>
        </w:rPr>
        <w:t>Telefonos</w:t>
      </w:r>
      <w:proofErr w:type="spellEnd"/>
      <w:r w:rsidRPr="004819ED">
        <w:rPr>
          <w:rFonts w:ascii="Calibri" w:hAnsi="Calibri"/>
        </w:rPr>
        <w:t xml:space="preserve"> </w:t>
      </w:r>
      <w:proofErr w:type="spellStart"/>
      <w:r w:rsidRPr="004819ED">
        <w:rPr>
          <w:rFonts w:ascii="Calibri" w:hAnsi="Calibri"/>
        </w:rPr>
        <w:t>Celulares</w:t>
      </w:r>
      <w:proofErr w:type="spellEnd"/>
      <w:r w:rsidRPr="004819ED">
        <w:rPr>
          <w:rFonts w:ascii="Calibri" w:hAnsi="Calibri"/>
        </w:rPr>
        <w:t xml:space="preserve">, </w:t>
      </w:r>
      <w:proofErr w:type="spellStart"/>
      <w:r w:rsidRPr="004819ED">
        <w:rPr>
          <w:rFonts w:ascii="Calibri" w:hAnsi="Calibri"/>
        </w:rPr>
        <w:t>Tabletas</w:t>
      </w:r>
      <w:proofErr w:type="spellEnd"/>
      <w:r w:rsidRPr="004819ED">
        <w:rPr>
          <w:rFonts w:ascii="Calibri" w:hAnsi="Calibri"/>
        </w:rPr>
        <w:t xml:space="preserve">, IPADs, </w:t>
      </w:r>
      <w:proofErr w:type="spellStart"/>
      <w:r w:rsidRPr="004819ED">
        <w:rPr>
          <w:rFonts w:ascii="Calibri" w:hAnsi="Calibri"/>
        </w:rPr>
        <w:t>Reproductor</w:t>
      </w:r>
      <w:proofErr w:type="spellEnd"/>
      <w:r w:rsidRPr="004819ED">
        <w:rPr>
          <w:rFonts w:ascii="Calibri" w:hAnsi="Calibri"/>
        </w:rPr>
        <w:t xml:space="preserve"> de </w:t>
      </w:r>
      <w:proofErr w:type="spellStart"/>
      <w:r w:rsidRPr="004819ED">
        <w:rPr>
          <w:rFonts w:ascii="Calibri" w:hAnsi="Calibri"/>
        </w:rPr>
        <w:t>Musica</w:t>
      </w:r>
      <w:proofErr w:type="spellEnd"/>
      <w:r w:rsidRPr="004819ED">
        <w:rPr>
          <w:rFonts w:ascii="Calibri" w:hAnsi="Calibri"/>
        </w:rPr>
        <w:t>, Laptops, etc.)</w:t>
      </w:r>
    </w:p>
    <w:p w:rsidR="000839C7" w:rsidRPr="004819ED" w:rsidRDefault="000839C7" w:rsidP="000839C7">
      <w:pPr>
        <w:rPr>
          <w:rFonts w:ascii="Calibri" w:hAnsi="Calibri"/>
          <w:i/>
          <w:sz w:val="26"/>
          <w:szCs w:val="26"/>
        </w:rPr>
      </w:pPr>
    </w:p>
    <w:p w:rsidR="000839C7" w:rsidRPr="004819ED" w:rsidRDefault="000839C7" w:rsidP="000839C7">
      <w:pPr>
        <w:rPr>
          <w:rFonts w:ascii="Calibri" w:hAnsi="Calibri"/>
          <w:i/>
          <w:sz w:val="26"/>
          <w:szCs w:val="26"/>
        </w:rPr>
      </w:pPr>
    </w:p>
    <w:p w:rsidR="000839C7" w:rsidRPr="004819ED" w:rsidRDefault="000839C7" w:rsidP="000839C7">
      <w:pPr>
        <w:rPr>
          <w:rFonts w:ascii="Calibri" w:hAnsi="Calibri"/>
          <w:i/>
          <w:sz w:val="26"/>
          <w:szCs w:val="26"/>
        </w:rPr>
      </w:pPr>
      <w:proofErr w:type="spellStart"/>
      <w:r w:rsidRPr="004819ED">
        <w:rPr>
          <w:rFonts w:ascii="Calibri" w:hAnsi="Calibri"/>
          <w:i/>
          <w:sz w:val="26"/>
          <w:szCs w:val="26"/>
        </w:rPr>
        <w:t>Procedimientos</w:t>
      </w:r>
      <w:proofErr w:type="spellEnd"/>
      <w:r w:rsidRPr="004819ED">
        <w:rPr>
          <w:rFonts w:ascii="Calibri" w:hAnsi="Calibri"/>
          <w:i/>
          <w:sz w:val="26"/>
          <w:szCs w:val="26"/>
        </w:rPr>
        <w:t xml:space="preserve"> </w:t>
      </w:r>
      <w:proofErr w:type="spellStart"/>
      <w:r w:rsidRPr="004819ED">
        <w:rPr>
          <w:rFonts w:ascii="Calibri" w:hAnsi="Calibri"/>
          <w:i/>
          <w:sz w:val="26"/>
          <w:szCs w:val="26"/>
        </w:rPr>
        <w:t>en</w:t>
      </w:r>
      <w:proofErr w:type="spellEnd"/>
      <w:r w:rsidRPr="004819ED">
        <w:rPr>
          <w:rFonts w:ascii="Calibri" w:hAnsi="Calibri"/>
          <w:i/>
          <w:sz w:val="26"/>
          <w:szCs w:val="26"/>
        </w:rPr>
        <w:t xml:space="preserve"> el salon de </w:t>
      </w:r>
      <w:proofErr w:type="spellStart"/>
      <w:r w:rsidRPr="004819ED">
        <w:rPr>
          <w:rFonts w:ascii="Calibri" w:hAnsi="Calibri"/>
          <w:i/>
          <w:sz w:val="26"/>
          <w:szCs w:val="26"/>
        </w:rPr>
        <w:t>clases</w:t>
      </w:r>
      <w:proofErr w:type="spellEnd"/>
    </w:p>
    <w:p w:rsidR="000839C7" w:rsidRPr="004819ED" w:rsidRDefault="000839C7" w:rsidP="000839C7">
      <w:pPr>
        <w:rPr>
          <w:rFonts w:ascii="Calibri" w:hAnsi="Calibri"/>
          <w:i/>
          <w:sz w:val="26"/>
          <w:szCs w:val="26"/>
        </w:rPr>
      </w:pPr>
    </w:p>
    <w:p w:rsidR="000839C7" w:rsidRPr="004819ED" w:rsidRDefault="000839C7" w:rsidP="000839C7">
      <w:pPr>
        <w:rPr>
          <w:rFonts w:ascii="Calibri" w:hAnsi="Calibri"/>
          <w:sz w:val="26"/>
          <w:szCs w:val="26"/>
        </w:rPr>
      </w:pPr>
      <w:proofErr w:type="spellStart"/>
      <w:r w:rsidRPr="004819ED">
        <w:rPr>
          <w:rFonts w:ascii="Calibri" w:hAnsi="Calibri"/>
          <w:sz w:val="26"/>
          <w:szCs w:val="26"/>
        </w:rPr>
        <w:t>Yo</w:t>
      </w:r>
      <w:proofErr w:type="spellEnd"/>
      <w:r w:rsidRPr="004819ED">
        <w:rPr>
          <w:rFonts w:ascii="Calibri" w:hAnsi="Calibri"/>
          <w:sz w:val="26"/>
          <w:szCs w:val="26"/>
        </w:rPr>
        <w:t>, (</w:t>
      </w:r>
      <w:proofErr w:type="spellStart"/>
      <w:r w:rsidRPr="004819ED">
        <w:rPr>
          <w:rFonts w:ascii="Calibri" w:hAnsi="Calibri"/>
          <w:sz w:val="26"/>
          <w:szCs w:val="26"/>
        </w:rPr>
        <w:t>nombre</w:t>
      </w:r>
      <w:proofErr w:type="spellEnd"/>
      <w:r w:rsidRPr="004819ED">
        <w:rPr>
          <w:rFonts w:ascii="Calibri" w:hAnsi="Calibri"/>
          <w:sz w:val="26"/>
          <w:szCs w:val="26"/>
        </w:rPr>
        <w:t xml:space="preserve"> </w:t>
      </w:r>
      <w:proofErr w:type="spellStart"/>
      <w:r w:rsidRPr="004819ED">
        <w:rPr>
          <w:rFonts w:ascii="Calibri" w:hAnsi="Calibri"/>
          <w:sz w:val="26"/>
          <w:szCs w:val="26"/>
        </w:rPr>
        <w:t>completo</w:t>
      </w:r>
      <w:proofErr w:type="spellEnd"/>
      <w:r w:rsidRPr="004819ED">
        <w:rPr>
          <w:rFonts w:ascii="Calibri" w:hAnsi="Calibri"/>
          <w:sz w:val="26"/>
          <w:szCs w:val="26"/>
        </w:rPr>
        <w:t xml:space="preserve"> del </w:t>
      </w:r>
      <w:proofErr w:type="spellStart"/>
      <w:r w:rsidRPr="004819ED">
        <w:rPr>
          <w:rFonts w:ascii="Calibri" w:hAnsi="Calibri"/>
          <w:sz w:val="26"/>
          <w:szCs w:val="26"/>
        </w:rPr>
        <w:t>estudiante</w:t>
      </w:r>
      <w:proofErr w:type="spellEnd"/>
      <w:proofErr w:type="gramStart"/>
      <w:r w:rsidRPr="004819ED">
        <w:rPr>
          <w:rFonts w:ascii="Calibri" w:hAnsi="Calibri"/>
          <w:sz w:val="26"/>
          <w:szCs w:val="26"/>
        </w:rPr>
        <w:t>)_</w:t>
      </w:r>
      <w:proofErr w:type="gramEnd"/>
      <w:r w:rsidRPr="004819ED">
        <w:rPr>
          <w:rFonts w:ascii="Calibri" w:hAnsi="Calibri"/>
          <w:sz w:val="26"/>
          <w:szCs w:val="26"/>
        </w:rPr>
        <w:t xml:space="preserve">________________________, me </w:t>
      </w:r>
      <w:proofErr w:type="spellStart"/>
      <w:r w:rsidRPr="004819ED">
        <w:rPr>
          <w:rFonts w:ascii="Calibri" w:hAnsi="Calibri"/>
          <w:sz w:val="26"/>
          <w:szCs w:val="26"/>
        </w:rPr>
        <w:t>comprometo</w:t>
      </w:r>
      <w:proofErr w:type="spellEnd"/>
      <w:r w:rsidRPr="004819ED">
        <w:rPr>
          <w:rFonts w:ascii="Calibri" w:hAnsi="Calibri"/>
          <w:sz w:val="26"/>
          <w:szCs w:val="26"/>
        </w:rPr>
        <w:t xml:space="preserve"> a </w:t>
      </w:r>
      <w:proofErr w:type="spellStart"/>
      <w:r w:rsidR="00321795">
        <w:rPr>
          <w:rFonts w:ascii="Calibri" w:hAnsi="Calibri"/>
          <w:sz w:val="26"/>
          <w:szCs w:val="26"/>
        </w:rPr>
        <w:t>entregar</w:t>
      </w:r>
      <w:proofErr w:type="spellEnd"/>
      <w:r w:rsidR="00321795">
        <w:rPr>
          <w:rFonts w:ascii="Calibri" w:hAnsi="Calibri"/>
          <w:sz w:val="26"/>
          <w:szCs w:val="26"/>
        </w:rPr>
        <w:t xml:space="preserve"> mi cellular al principio de la </w:t>
      </w:r>
      <w:proofErr w:type="spellStart"/>
      <w:r w:rsidR="00321795">
        <w:rPr>
          <w:rFonts w:ascii="Calibri" w:hAnsi="Calibri"/>
          <w:sz w:val="26"/>
          <w:szCs w:val="26"/>
        </w:rPr>
        <w:t>clase</w:t>
      </w:r>
      <w:proofErr w:type="spellEnd"/>
      <w:r w:rsidRPr="004819ED">
        <w:rPr>
          <w:rFonts w:ascii="Calibri" w:hAnsi="Calibri"/>
          <w:sz w:val="26"/>
          <w:szCs w:val="26"/>
        </w:rPr>
        <w:t xml:space="preserve">. Su </w:t>
      </w:r>
      <w:proofErr w:type="spellStart"/>
      <w:proofErr w:type="gramStart"/>
      <w:r w:rsidRPr="004819ED">
        <w:rPr>
          <w:rFonts w:ascii="Calibri" w:hAnsi="Calibri"/>
          <w:sz w:val="26"/>
          <w:szCs w:val="26"/>
        </w:rPr>
        <w:t>uso</w:t>
      </w:r>
      <w:proofErr w:type="spellEnd"/>
      <w:proofErr w:type="gramEnd"/>
      <w:r w:rsidRPr="004819ED">
        <w:rPr>
          <w:rFonts w:ascii="Calibri" w:hAnsi="Calibri"/>
          <w:sz w:val="26"/>
          <w:szCs w:val="26"/>
        </w:rPr>
        <w:t xml:space="preserve"> sera </w:t>
      </w:r>
      <w:proofErr w:type="spellStart"/>
      <w:r w:rsidRPr="004819ED">
        <w:rPr>
          <w:rFonts w:ascii="Calibri" w:hAnsi="Calibri"/>
          <w:sz w:val="26"/>
          <w:szCs w:val="26"/>
        </w:rPr>
        <w:t>permi</w:t>
      </w:r>
      <w:r w:rsidR="00321795">
        <w:rPr>
          <w:rFonts w:ascii="Calibri" w:hAnsi="Calibri"/>
          <w:sz w:val="26"/>
          <w:szCs w:val="26"/>
        </w:rPr>
        <w:t>tido</w:t>
      </w:r>
      <w:proofErr w:type="spellEnd"/>
      <w:r w:rsidR="00321795">
        <w:rPr>
          <w:rFonts w:ascii="Calibri" w:hAnsi="Calibri"/>
          <w:sz w:val="26"/>
          <w:szCs w:val="26"/>
        </w:rPr>
        <w:t xml:space="preserve"> solo </w:t>
      </w:r>
      <w:proofErr w:type="spellStart"/>
      <w:r w:rsidR="00321795">
        <w:rPr>
          <w:rFonts w:ascii="Calibri" w:hAnsi="Calibri"/>
          <w:sz w:val="26"/>
          <w:szCs w:val="26"/>
        </w:rPr>
        <w:t>si</w:t>
      </w:r>
      <w:proofErr w:type="spellEnd"/>
      <w:r w:rsidR="00321795">
        <w:rPr>
          <w:rFonts w:ascii="Calibri" w:hAnsi="Calibri"/>
          <w:sz w:val="26"/>
          <w:szCs w:val="26"/>
        </w:rPr>
        <w:t xml:space="preserve"> </w:t>
      </w:r>
      <w:proofErr w:type="spellStart"/>
      <w:r w:rsidR="00321795">
        <w:rPr>
          <w:rFonts w:ascii="Calibri" w:hAnsi="Calibri"/>
          <w:sz w:val="26"/>
          <w:szCs w:val="26"/>
        </w:rPr>
        <w:t>es</w:t>
      </w:r>
      <w:proofErr w:type="spellEnd"/>
      <w:r w:rsidR="00321795">
        <w:rPr>
          <w:rFonts w:ascii="Calibri" w:hAnsi="Calibri"/>
          <w:sz w:val="26"/>
          <w:szCs w:val="26"/>
        </w:rPr>
        <w:t xml:space="preserve"> </w:t>
      </w:r>
      <w:proofErr w:type="spellStart"/>
      <w:r w:rsidR="00321795">
        <w:rPr>
          <w:rFonts w:ascii="Calibri" w:hAnsi="Calibri"/>
          <w:sz w:val="26"/>
          <w:szCs w:val="26"/>
        </w:rPr>
        <w:t>requerido</w:t>
      </w:r>
      <w:proofErr w:type="spellEnd"/>
      <w:r w:rsidR="00321795">
        <w:rPr>
          <w:rFonts w:ascii="Calibri" w:hAnsi="Calibri"/>
          <w:sz w:val="26"/>
          <w:szCs w:val="26"/>
        </w:rPr>
        <w:t xml:space="preserve"> </w:t>
      </w:r>
      <w:proofErr w:type="spellStart"/>
      <w:r w:rsidR="00321795">
        <w:rPr>
          <w:rFonts w:ascii="Calibri" w:hAnsi="Calibri"/>
          <w:sz w:val="26"/>
          <w:szCs w:val="26"/>
        </w:rPr>
        <w:t>por</w:t>
      </w:r>
      <w:proofErr w:type="spellEnd"/>
      <w:r w:rsidR="00321795">
        <w:rPr>
          <w:rFonts w:ascii="Calibri" w:hAnsi="Calibri"/>
          <w:sz w:val="26"/>
          <w:szCs w:val="26"/>
        </w:rPr>
        <w:t xml:space="preserve"> el</w:t>
      </w:r>
      <w:r w:rsidRPr="004819ED">
        <w:rPr>
          <w:rFonts w:ascii="Calibri" w:hAnsi="Calibri"/>
          <w:sz w:val="26"/>
          <w:szCs w:val="26"/>
        </w:rPr>
        <w:t xml:space="preserve"> maestro para </w:t>
      </w:r>
      <w:proofErr w:type="spellStart"/>
      <w:r w:rsidRPr="004819ED">
        <w:rPr>
          <w:rFonts w:ascii="Calibri" w:hAnsi="Calibri"/>
          <w:sz w:val="26"/>
          <w:szCs w:val="26"/>
        </w:rPr>
        <w:t>una</w:t>
      </w:r>
      <w:proofErr w:type="spellEnd"/>
      <w:r w:rsidRPr="004819ED">
        <w:rPr>
          <w:rFonts w:ascii="Calibri" w:hAnsi="Calibri"/>
          <w:sz w:val="26"/>
          <w:szCs w:val="26"/>
        </w:rPr>
        <w:t xml:space="preserve"> </w:t>
      </w:r>
      <w:proofErr w:type="spellStart"/>
      <w:r w:rsidRPr="004819ED">
        <w:rPr>
          <w:rFonts w:ascii="Calibri" w:hAnsi="Calibri"/>
          <w:sz w:val="26"/>
          <w:szCs w:val="26"/>
        </w:rPr>
        <w:t>actividad</w:t>
      </w:r>
      <w:proofErr w:type="spellEnd"/>
      <w:r w:rsidRPr="004819ED">
        <w:rPr>
          <w:rFonts w:ascii="Calibri" w:hAnsi="Calibri"/>
          <w:sz w:val="26"/>
          <w:szCs w:val="26"/>
        </w:rPr>
        <w:t xml:space="preserve"> de la </w:t>
      </w:r>
      <w:proofErr w:type="spellStart"/>
      <w:r w:rsidRPr="004819ED">
        <w:rPr>
          <w:rFonts w:ascii="Calibri" w:hAnsi="Calibri"/>
          <w:sz w:val="26"/>
          <w:szCs w:val="26"/>
        </w:rPr>
        <w:t>leccion</w:t>
      </w:r>
      <w:proofErr w:type="spellEnd"/>
      <w:r w:rsidRPr="004819ED">
        <w:rPr>
          <w:rFonts w:ascii="Calibri" w:hAnsi="Calibri"/>
          <w:sz w:val="26"/>
          <w:szCs w:val="26"/>
        </w:rPr>
        <w:t>.</w:t>
      </w:r>
    </w:p>
    <w:p w:rsidR="000839C7" w:rsidRPr="004819ED" w:rsidRDefault="000839C7" w:rsidP="000839C7">
      <w:pPr>
        <w:rPr>
          <w:rFonts w:ascii="Calibri" w:hAnsi="Calibri"/>
          <w:sz w:val="26"/>
          <w:szCs w:val="26"/>
        </w:rPr>
      </w:pPr>
    </w:p>
    <w:p w:rsidR="000839C7" w:rsidRPr="004819ED" w:rsidRDefault="000839C7" w:rsidP="000839C7">
      <w:pPr>
        <w:rPr>
          <w:rFonts w:ascii="Calibri" w:hAnsi="Calibri"/>
          <w:sz w:val="26"/>
          <w:szCs w:val="26"/>
        </w:rPr>
      </w:pPr>
      <w:proofErr w:type="spellStart"/>
      <w:proofErr w:type="gramStart"/>
      <w:r w:rsidRPr="004819ED">
        <w:rPr>
          <w:rFonts w:ascii="Calibri" w:hAnsi="Calibri"/>
          <w:sz w:val="26"/>
          <w:szCs w:val="26"/>
        </w:rPr>
        <w:t>Uso</w:t>
      </w:r>
      <w:proofErr w:type="spellEnd"/>
      <w:proofErr w:type="gramEnd"/>
      <w:r w:rsidRPr="004819ED">
        <w:rPr>
          <w:rFonts w:ascii="Calibri" w:hAnsi="Calibri"/>
          <w:sz w:val="26"/>
          <w:szCs w:val="26"/>
        </w:rPr>
        <w:t xml:space="preserve"> sin </w:t>
      </w:r>
      <w:proofErr w:type="spellStart"/>
      <w:r w:rsidRPr="004819ED">
        <w:rPr>
          <w:rFonts w:ascii="Calibri" w:hAnsi="Calibri"/>
          <w:sz w:val="26"/>
          <w:szCs w:val="26"/>
        </w:rPr>
        <w:t>autorizacion</w:t>
      </w:r>
      <w:proofErr w:type="spellEnd"/>
      <w:r w:rsidRPr="004819ED">
        <w:rPr>
          <w:rFonts w:ascii="Calibri" w:hAnsi="Calibri"/>
          <w:sz w:val="26"/>
          <w:szCs w:val="26"/>
        </w:rPr>
        <w:t>:</w:t>
      </w:r>
    </w:p>
    <w:p w:rsidR="000839C7" w:rsidRPr="004819ED" w:rsidRDefault="000839C7" w:rsidP="000839C7">
      <w:pPr>
        <w:pStyle w:val="ListParagraph"/>
        <w:numPr>
          <w:ilvl w:val="0"/>
          <w:numId w:val="15"/>
        </w:numPr>
        <w:spacing w:after="200" w:line="276" w:lineRule="auto"/>
        <w:contextualSpacing/>
        <w:rPr>
          <w:rFonts w:ascii="Calibri" w:hAnsi="Calibri"/>
          <w:sz w:val="26"/>
          <w:szCs w:val="26"/>
        </w:rPr>
      </w:pPr>
      <w:r w:rsidRPr="004819ED">
        <w:rPr>
          <w:rFonts w:ascii="Calibri" w:hAnsi="Calibri"/>
          <w:sz w:val="26"/>
          <w:szCs w:val="26"/>
        </w:rPr>
        <w:t xml:space="preserve">La </w:t>
      </w:r>
      <w:proofErr w:type="spellStart"/>
      <w:r w:rsidRPr="004819ED">
        <w:rPr>
          <w:rFonts w:ascii="Calibri" w:hAnsi="Calibri"/>
          <w:sz w:val="26"/>
          <w:szCs w:val="26"/>
        </w:rPr>
        <w:t>maestra</w:t>
      </w:r>
      <w:proofErr w:type="spellEnd"/>
      <w:r w:rsidRPr="004819ED">
        <w:rPr>
          <w:rFonts w:ascii="Calibri" w:hAnsi="Calibri"/>
          <w:sz w:val="26"/>
          <w:szCs w:val="26"/>
        </w:rPr>
        <w:t xml:space="preserve">/o lo </w:t>
      </w:r>
      <w:proofErr w:type="spellStart"/>
      <w:r w:rsidRPr="004819ED">
        <w:rPr>
          <w:rFonts w:ascii="Calibri" w:hAnsi="Calibri"/>
          <w:b/>
          <w:sz w:val="26"/>
          <w:szCs w:val="26"/>
        </w:rPr>
        <w:t>confiscara</w:t>
      </w:r>
      <w:proofErr w:type="spellEnd"/>
      <w:r w:rsidRPr="004819ED">
        <w:rPr>
          <w:rFonts w:ascii="Calibri" w:hAnsi="Calibri"/>
          <w:sz w:val="26"/>
          <w:szCs w:val="26"/>
        </w:rPr>
        <w:t xml:space="preserve"> </w:t>
      </w:r>
      <w:proofErr w:type="spellStart"/>
      <w:r w:rsidRPr="004819ED">
        <w:rPr>
          <w:rFonts w:ascii="Calibri" w:hAnsi="Calibri"/>
          <w:sz w:val="26"/>
          <w:szCs w:val="26"/>
        </w:rPr>
        <w:t>inmediatamente</w:t>
      </w:r>
      <w:proofErr w:type="spellEnd"/>
      <w:r w:rsidRPr="004819ED">
        <w:rPr>
          <w:rFonts w:ascii="Calibri" w:hAnsi="Calibri"/>
          <w:sz w:val="26"/>
          <w:szCs w:val="26"/>
        </w:rPr>
        <w:t xml:space="preserve">, lo </w:t>
      </w:r>
      <w:proofErr w:type="spellStart"/>
      <w:r w:rsidRPr="004819ED">
        <w:rPr>
          <w:rFonts w:ascii="Calibri" w:hAnsi="Calibri"/>
          <w:sz w:val="26"/>
          <w:szCs w:val="26"/>
        </w:rPr>
        <w:t>regresara</w:t>
      </w:r>
      <w:proofErr w:type="spellEnd"/>
      <w:r w:rsidRPr="004819ED">
        <w:rPr>
          <w:rFonts w:ascii="Calibri" w:hAnsi="Calibri"/>
          <w:sz w:val="26"/>
          <w:szCs w:val="26"/>
        </w:rPr>
        <w:t xml:space="preserve"> al </w:t>
      </w:r>
      <w:proofErr w:type="spellStart"/>
      <w:r w:rsidRPr="004819ED">
        <w:rPr>
          <w:rFonts w:ascii="Calibri" w:hAnsi="Calibri"/>
          <w:sz w:val="26"/>
          <w:szCs w:val="26"/>
        </w:rPr>
        <w:t>estudiante</w:t>
      </w:r>
      <w:proofErr w:type="spellEnd"/>
      <w:r w:rsidRPr="004819ED">
        <w:rPr>
          <w:rFonts w:ascii="Calibri" w:hAnsi="Calibri"/>
          <w:sz w:val="26"/>
          <w:szCs w:val="26"/>
        </w:rPr>
        <w:t xml:space="preserve"> hasta el final </w:t>
      </w:r>
      <w:proofErr w:type="gramStart"/>
      <w:r w:rsidRPr="004819ED">
        <w:rPr>
          <w:rFonts w:ascii="Calibri" w:hAnsi="Calibri"/>
          <w:sz w:val="26"/>
          <w:szCs w:val="26"/>
        </w:rPr>
        <w:t>del</w:t>
      </w:r>
      <w:proofErr w:type="gramEnd"/>
      <w:r w:rsidRPr="004819ED">
        <w:rPr>
          <w:rFonts w:ascii="Calibri" w:hAnsi="Calibri"/>
          <w:sz w:val="26"/>
          <w:szCs w:val="26"/>
        </w:rPr>
        <w:t xml:space="preserve"> </w:t>
      </w:r>
      <w:proofErr w:type="spellStart"/>
      <w:r w:rsidRPr="004819ED">
        <w:rPr>
          <w:rFonts w:ascii="Calibri" w:hAnsi="Calibri"/>
          <w:sz w:val="26"/>
          <w:szCs w:val="26"/>
        </w:rPr>
        <w:t>dia</w:t>
      </w:r>
      <w:proofErr w:type="spellEnd"/>
      <w:r w:rsidRPr="004819ED">
        <w:rPr>
          <w:rFonts w:ascii="Calibri" w:hAnsi="Calibri"/>
          <w:sz w:val="26"/>
          <w:szCs w:val="26"/>
        </w:rPr>
        <w:t xml:space="preserve"> </w:t>
      </w:r>
      <w:r w:rsidRPr="004819ED">
        <w:rPr>
          <w:rFonts w:ascii="Calibri" w:hAnsi="Calibri"/>
          <w:b/>
          <w:sz w:val="26"/>
          <w:szCs w:val="26"/>
        </w:rPr>
        <w:t>(4:10 pm – 4:15 pm)</w:t>
      </w:r>
      <w:r w:rsidRPr="004819ED">
        <w:rPr>
          <w:rFonts w:ascii="Calibri" w:hAnsi="Calibri"/>
          <w:sz w:val="26"/>
          <w:szCs w:val="26"/>
        </w:rPr>
        <w:t xml:space="preserve"> y </w:t>
      </w:r>
      <w:proofErr w:type="spellStart"/>
      <w:r w:rsidRPr="004819ED">
        <w:rPr>
          <w:rFonts w:ascii="Calibri" w:hAnsi="Calibri"/>
          <w:sz w:val="26"/>
          <w:szCs w:val="26"/>
        </w:rPr>
        <w:t>llamara</w:t>
      </w:r>
      <w:proofErr w:type="spellEnd"/>
      <w:r w:rsidRPr="004819ED">
        <w:rPr>
          <w:rFonts w:ascii="Calibri" w:hAnsi="Calibri"/>
          <w:sz w:val="26"/>
          <w:szCs w:val="26"/>
        </w:rPr>
        <w:t xml:space="preserve"> al padre para </w:t>
      </w:r>
      <w:proofErr w:type="spellStart"/>
      <w:r w:rsidRPr="004819ED">
        <w:rPr>
          <w:rFonts w:ascii="Calibri" w:hAnsi="Calibri"/>
          <w:sz w:val="26"/>
          <w:szCs w:val="26"/>
        </w:rPr>
        <w:t>avisar</w:t>
      </w:r>
      <w:proofErr w:type="spellEnd"/>
      <w:r w:rsidRPr="004819ED">
        <w:rPr>
          <w:rFonts w:ascii="Calibri" w:hAnsi="Calibri"/>
          <w:sz w:val="26"/>
          <w:szCs w:val="26"/>
        </w:rPr>
        <w:t xml:space="preserve"> y </w:t>
      </w:r>
      <w:proofErr w:type="spellStart"/>
      <w:r w:rsidRPr="004819ED">
        <w:rPr>
          <w:rFonts w:ascii="Calibri" w:hAnsi="Calibri"/>
          <w:sz w:val="26"/>
          <w:szCs w:val="26"/>
        </w:rPr>
        <w:t>recordarle</w:t>
      </w:r>
      <w:proofErr w:type="spellEnd"/>
      <w:r w:rsidRPr="004819ED">
        <w:rPr>
          <w:rFonts w:ascii="Calibri" w:hAnsi="Calibri"/>
          <w:sz w:val="26"/>
          <w:szCs w:val="26"/>
        </w:rPr>
        <w:t xml:space="preserve"> las </w:t>
      </w:r>
      <w:proofErr w:type="spellStart"/>
      <w:r w:rsidRPr="004819ED">
        <w:rPr>
          <w:rFonts w:ascii="Calibri" w:hAnsi="Calibri"/>
          <w:sz w:val="26"/>
          <w:szCs w:val="26"/>
        </w:rPr>
        <w:t>futuras</w:t>
      </w:r>
      <w:proofErr w:type="spellEnd"/>
      <w:r w:rsidRPr="004819ED">
        <w:rPr>
          <w:rFonts w:ascii="Calibri" w:hAnsi="Calibri"/>
          <w:sz w:val="26"/>
          <w:szCs w:val="26"/>
        </w:rPr>
        <w:t xml:space="preserve"> </w:t>
      </w:r>
      <w:proofErr w:type="spellStart"/>
      <w:r w:rsidRPr="004819ED">
        <w:rPr>
          <w:rFonts w:ascii="Calibri" w:hAnsi="Calibri"/>
          <w:sz w:val="26"/>
          <w:szCs w:val="26"/>
        </w:rPr>
        <w:t>consecuencias</w:t>
      </w:r>
      <w:proofErr w:type="spellEnd"/>
      <w:r w:rsidRPr="004819ED">
        <w:rPr>
          <w:rFonts w:ascii="Calibri" w:hAnsi="Calibri"/>
          <w:sz w:val="26"/>
          <w:szCs w:val="26"/>
        </w:rPr>
        <w:t xml:space="preserve"> de la </w:t>
      </w:r>
      <w:proofErr w:type="spellStart"/>
      <w:r w:rsidRPr="004819ED">
        <w:rPr>
          <w:rFonts w:ascii="Calibri" w:hAnsi="Calibri"/>
          <w:sz w:val="26"/>
          <w:szCs w:val="26"/>
        </w:rPr>
        <w:t>segunda</w:t>
      </w:r>
      <w:proofErr w:type="spellEnd"/>
      <w:r w:rsidRPr="004819ED">
        <w:rPr>
          <w:rFonts w:ascii="Calibri" w:hAnsi="Calibri"/>
          <w:sz w:val="26"/>
          <w:szCs w:val="26"/>
        </w:rPr>
        <w:t xml:space="preserve"> </w:t>
      </w:r>
      <w:proofErr w:type="spellStart"/>
      <w:r w:rsidRPr="004819ED">
        <w:rPr>
          <w:rFonts w:ascii="Calibri" w:hAnsi="Calibri"/>
          <w:sz w:val="26"/>
          <w:szCs w:val="26"/>
        </w:rPr>
        <w:t>vez</w:t>
      </w:r>
      <w:proofErr w:type="spellEnd"/>
      <w:r w:rsidRPr="004819ED">
        <w:rPr>
          <w:rFonts w:ascii="Calibri" w:hAnsi="Calibri"/>
          <w:sz w:val="26"/>
          <w:szCs w:val="26"/>
        </w:rPr>
        <w:t xml:space="preserve"> de </w:t>
      </w:r>
      <w:proofErr w:type="spellStart"/>
      <w:r w:rsidRPr="004819ED">
        <w:rPr>
          <w:rFonts w:ascii="Calibri" w:hAnsi="Calibri"/>
          <w:sz w:val="26"/>
          <w:szCs w:val="26"/>
        </w:rPr>
        <w:t>uso</w:t>
      </w:r>
      <w:proofErr w:type="spellEnd"/>
      <w:r w:rsidRPr="004819ED">
        <w:rPr>
          <w:rFonts w:ascii="Calibri" w:hAnsi="Calibri"/>
          <w:sz w:val="26"/>
          <w:szCs w:val="26"/>
        </w:rPr>
        <w:t xml:space="preserve"> del </w:t>
      </w:r>
      <w:proofErr w:type="spellStart"/>
      <w:r w:rsidRPr="004819ED">
        <w:rPr>
          <w:rFonts w:ascii="Calibri" w:hAnsi="Calibri"/>
          <w:sz w:val="26"/>
          <w:szCs w:val="26"/>
        </w:rPr>
        <w:t>celular</w:t>
      </w:r>
      <w:proofErr w:type="spellEnd"/>
      <w:r w:rsidRPr="004819ED">
        <w:rPr>
          <w:rFonts w:ascii="Calibri" w:hAnsi="Calibri"/>
          <w:sz w:val="26"/>
          <w:szCs w:val="26"/>
        </w:rPr>
        <w:t>.</w:t>
      </w:r>
    </w:p>
    <w:p w:rsidR="000839C7" w:rsidRPr="004819ED" w:rsidRDefault="000839C7" w:rsidP="000839C7">
      <w:pPr>
        <w:pStyle w:val="ListParagraph"/>
        <w:numPr>
          <w:ilvl w:val="0"/>
          <w:numId w:val="15"/>
        </w:numPr>
        <w:spacing w:after="200" w:line="276" w:lineRule="auto"/>
        <w:contextualSpacing/>
        <w:rPr>
          <w:rFonts w:ascii="Calibri" w:hAnsi="Calibri"/>
          <w:sz w:val="26"/>
          <w:szCs w:val="26"/>
        </w:rPr>
      </w:pPr>
      <w:r w:rsidRPr="004819ED">
        <w:rPr>
          <w:rFonts w:ascii="Calibri" w:hAnsi="Calibri"/>
          <w:sz w:val="26"/>
          <w:szCs w:val="26"/>
        </w:rPr>
        <w:t xml:space="preserve">Si el </w:t>
      </w:r>
      <w:proofErr w:type="spellStart"/>
      <w:r w:rsidRPr="004819ED">
        <w:rPr>
          <w:rFonts w:ascii="Calibri" w:hAnsi="Calibri"/>
          <w:sz w:val="26"/>
          <w:szCs w:val="26"/>
        </w:rPr>
        <w:t>aparato</w:t>
      </w:r>
      <w:proofErr w:type="spellEnd"/>
      <w:r w:rsidRPr="004819ED">
        <w:rPr>
          <w:rFonts w:ascii="Calibri" w:hAnsi="Calibri"/>
          <w:sz w:val="26"/>
          <w:szCs w:val="26"/>
        </w:rPr>
        <w:t xml:space="preserve"> </w:t>
      </w:r>
      <w:proofErr w:type="spellStart"/>
      <w:r w:rsidRPr="004819ED">
        <w:rPr>
          <w:rFonts w:ascii="Calibri" w:hAnsi="Calibri"/>
          <w:sz w:val="26"/>
          <w:szCs w:val="26"/>
        </w:rPr>
        <w:t>electronico</w:t>
      </w:r>
      <w:proofErr w:type="spellEnd"/>
      <w:r w:rsidRPr="004819ED">
        <w:rPr>
          <w:rFonts w:ascii="Calibri" w:hAnsi="Calibri"/>
          <w:sz w:val="26"/>
          <w:szCs w:val="26"/>
        </w:rPr>
        <w:t xml:space="preserve"> </w:t>
      </w:r>
      <w:proofErr w:type="spellStart"/>
      <w:r w:rsidRPr="004819ED">
        <w:rPr>
          <w:rFonts w:ascii="Calibri" w:hAnsi="Calibri"/>
          <w:sz w:val="26"/>
          <w:szCs w:val="26"/>
        </w:rPr>
        <w:t>es</w:t>
      </w:r>
      <w:proofErr w:type="spellEnd"/>
      <w:r w:rsidRPr="004819ED">
        <w:rPr>
          <w:rFonts w:ascii="Calibri" w:hAnsi="Calibri"/>
          <w:sz w:val="26"/>
          <w:szCs w:val="26"/>
        </w:rPr>
        <w:t xml:space="preserve"> </w:t>
      </w:r>
      <w:proofErr w:type="spellStart"/>
      <w:r w:rsidRPr="004819ED">
        <w:rPr>
          <w:rFonts w:ascii="Calibri" w:hAnsi="Calibri"/>
          <w:sz w:val="26"/>
          <w:szCs w:val="26"/>
        </w:rPr>
        <w:t>usado</w:t>
      </w:r>
      <w:proofErr w:type="spellEnd"/>
      <w:r w:rsidRPr="004819ED">
        <w:rPr>
          <w:rFonts w:ascii="Calibri" w:hAnsi="Calibri"/>
          <w:sz w:val="26"/>
          <w:szCs w:val="26"/>
        </w:rPr>
        <w:t xml:space="preserve"> </w:t>
      </w:r>
      <w:proofErr w:type="spellStart"/>
      <w:r w:rsidRPr="004819ED">
        <w:rPr>
          <w:rFonts w:ascii="Calibri" w:hAnsi="Calibri"/>
          <w:sz w:val="26"/>
          <w:szCs w:val="26"/>
        </w:rPr>
        <w:t>por</w:t>
      </w:r>
      <w:proofErr w:type="spellEnd"/>
      <w:r w:rsidRPr="004819ED">
        <w:rPr>
          <w:rFonts w:ascii="Calibri" w:hAnsi="Calibri"/>
          <w:sz w:val="26"/>
          <w:szCs w:val="26"/>
        </w:rPr>
        <w:t xml:space="preserve"> </w:t>
      </w:r>
      <w:proofErr w:type="spellStart"/>
      <w:r w:rsidRPr="004819ED">
        <w:rPr>
          <w:rFonts w:ascii="Calibri" w:hAnsi="Calibri"/>
          <w:sz w:val="26"/>
          <w:szCs w:val="26"/>
        </w:rPr>
        <w:t>segunda</w:t>
      </w:r>
      <w:proofErr w:type="spellEnd"/>
      <w:r w:rsidRPr="004819ED">
        <w:rPr>
          <w:rFonts w:ascii="Calibri" w:hAnsi="Calibri"/>
          <w:sz w:val="26"/>
          <w:szCs w:val="26"/>
        </w:rPr>
        <w:t xml:space="preserve"> </w:t>
      </w:r>
      <w:proofErr w:type="spellStart"/>
      <w:r w:rsidRPr="004819ED">
        <w:rPr>
          <w:rFonts w:ascii="Calibri" w:hAnsi="Calibri"/>
          <w:sz w:val="26"/>
          <w:szCs w:val="26"/>
        </w:rPr>
        <w:t>vez</w:t>
      </w:r>
      <w:proofErr w:type="spellEnd"/>
      <w:r w:rsidRPr="004819ED">
        <w:rPr>
          <w:rFonts w:ascii="Calibri" w:hAnsi="Calibri"/>
          <w:sz w:val="26"/>
          <w:szCs w:val="26"/>
        </w:rPr>
        <w:t xml:space="preserve">, la </w:t>
      </w:r>
      <w:proofErr w:type="spellStart"/>
      <w:r w:rsidRPr="004819ED">
        <w:rPr>
          <w:rFonts w:ascii="Calibri" w:hAnsi="Calibri"/>
          <w:sz w:val="26"/>
          <w:szCs w:val="26"/>
        </w:rPr>
        <w:t>maestra</w:t>
      </w:r>
      <w:proofErr w:type="spellEnd"/>
      <w:r w:rsidRPr="004819ED">
        <w:rPr>
          <w:rFonts w:ascii="Calibri" w:hAnsi="Calibri"/>
          <w:sz w:val="26"/>
          <w:szCs w:val="26"/>
        </w:rPr>
        <w:t xml:space="preserve">/o lo </w:t>
      </w:r>
      <w:proofErr w:type="spellStart"/>
      <w:r w:rsidRPr="004819ED">
        <w:rPr>
          <w:rFonts w:ascii="Calibri" w:hAnsi="Calibri"/>
          <w:sz w:val="26"/>
          <w:szCs w:val="26"/>
        </w:rPr>
        <w:t>confiscara</w:t>
      </w:r>
      <w:proofErr w:type="spellEnd"/>
      <w:r w:rsidRPr="004819ED">
        <w:rPr>
          <w:rFonts w:ascii="Calibri" w:hAnsi="Calibri"/>
          <w:sz w:val="26"/>
          <w:szCs w:val="26"/>
        </w:rPr>
        <w:t xml:space="preserve">, le </w:t>
      </w:r>
      <w:proofErr w:type="spellStart"/>
      <w:r w:rsidRPr="004819ED">
        <w:rPr>
          <w:rFonts w:ascii="Calibri" w:hAnsi="Calibri"/>
          <w:sz w:val="26"/>
          <w:szCs w:val="26"/>
        </w:rPr>
        <w:t>hablara</w:t>
      </w:r>
      <w:proofErr w:type="spellEnd"/>
      <w:r w:rsidRPr="004819ED">
        <w:rPr>
          <w:rFonts w:ascii="Calibri" w:hAnsi="Calibri"/>
          <w:sz w:val="26"/>
          <w:szCs w:val="26"/>
        </w:rPr>
        <w:t xml:space="preserve"> al padre y lo </w:t>
      </w:r>
      <w:proofErr w:type="spellStart"/>
      <w:r w:rsidRPr="004819ED">
        <w:rPr>
          <w:rFonts w:ascii="Calibri" w:hAnsi="Calibri"/>
          <w:sz w:val="26"/>
          <w:szCs w:val="26"/>
        </w:rPr>
        <w:t>confiscara</w:t>
      </w:r>
      <w:proofErr w:type="spellEnd"/>
      <w:r w:rsidRPr="004819ED">
        <w:rPr>
          <w:rFonts w:ascii="Calibri" w:hAnsi="Calibri"/>
          <w:sz w:val="26"/>
          <w:szCs w:val="26"/>
        </w:rPr>
        <w:t xml:space="preserve"> hasta que el padre lo </w:t>
      </w:r>
      <w:proofErr w:type="spellStart"/>
      <w:r w:rsidRPr="004819ED">
        <w:rPr>
          <w:rFonts w:ascii="Calibri" w:hAnsi="Calibri"/>
          <w:sz w:val="26"/>
          <w:szCs w:val="26"/>
        </w:rPr>
        <w:t>recoja</w:t>
      </w:r>
      <w:proofErr w:type="spellEnd"/>
      <w:r w:rsidRPr="004819ED">
        <w:rPr>
          <w:rFonts w:ascii="Calibri" w:hAnsi="Calibri"/>
          <w:sz w:val="26"/>
          <w:szCs w:val="26"/>
        </w:rPr>
        <w:t xml:space="preserve"> a las 4:00 pm. </w:t>
      </w:r>
      <w:proofErr w:type="spellStart"/>
      <w:r w:rsidRPr="004819ED">
        <w:rPr>
          <w:rFonts w:ascii="Calibri" w:hAnsi="Calibri"/>
          <w:sz w:val="26"/>
          <w:szCs w:val="26"/>
        </w:rPr>
        <w:t>Tambien</w:t>
      </w:r>
      <w:proofErr w:type="spellEnd"/>
      <w:r w:rsidRPr="004819ED">
        <w:rPr>
          <w:rFonts w:ascii="Calibri" w:hAnsi="Calibri"/>
          <w:sz w:val="26"/>
          <w:szCs w:val="26"/>
        </w:rPr>
        <w:t xml:space="preserve">, </w:t>
      </w:r>
      <w:proofErr w:type="spellStart"/>
      <w:r w:rsidRPr="004819ED">
        <w:rPr>
          <w:rFonts w:ascii="Calibri" w:hAnsi="Calibri"/>
          <w:sz w:val="26"/>
          <w:szCs w:val="26"/>
        </w:rPr>
        <w:t>administracion</w:t>
      </w:r>
      <w:proofErr w:type="spellEnd"/>
      <w:r w:rsidRPr="004819ED">
        <w:rPr>
          <w:rFonts w:ascii="Calibri" w:hAnsi="Calibri"/>
          <w:sz w:val="26"/>
          <w:szCs w:val="26"/>
        </w:rPr>
        <w:t xml:space="preserve"> sera </w:t>
      </w:r>
      <w:proofErr w:type="spellStart"/>
      <w:r w:rsidRPr="004819ED">
        <w:rPr>
          <w:rFonts w:ascii="Calibri" w:hAnsi="Calibri"/>
          <w:sz w:val="26"/>
          <w:szCs w:val="26"/>
        </w:rPr>
        <w:t>notificada</w:t>
      </w:r>
      <w:proofErr w:type="spellEnd"/>
      <w:r w:rsidRPr="004819ED">
        <w:rPr>
          <w:rFonts w:ascii="Calibri" w:hAnsi="Calibri"/>
          <w:sz w:val="26"/>
          <w:szCs w:val="26"/>
        </w:rPr>
        <w:t xml:space="preserve"> </w:t>
      </w:r>
      <w:proofErr w:type="gramStart"/>
      <w:r w:rsidRPr="004819ED">
        <w:rPr>
          <w:rFonts w:ascii="Calibri" w:hAnsi="Calibri"/>
          <w:sz w:val="26"/>
          <w:szCs w:val="26"/>
        </w:rPr>
        <w:t>del</w:t>
      </w:r>
      <w:proofErr w:type="gramEnd"/>
      <w:r w:rsidRPr="004819ED">
        <w:rPr>
          <w:rFonts w:ascii="Calibri" w:hAnsi="Calibri"/>
          <w:sz w:val="26"/>
          <w:szCs w:val="26"/>
        </w:rPr>
        <w:t xml:space="preserve"> </w:t>
      </w:r>
      <w:proofErr w:type="spellStart"/>
      <w:r w:rsidRPr="004819ED">
        <w:rPr>
          <w:rFonts w:ascii="Calibri" w:hAnsi="Calibri"/>
          <w:sz w:val="26"/>
          <w:szCs w:val="26"/>
        </w:rPr>
        <w:t>comportamiento</w:t>
      </w:r>
      <w:proofErr w:type="spellEnd"/>
      <w:r w:rsidRPr="004819ED">
        <w:rPr>
          <w:rFonts w:ascii="Calibri" w:hAnsi="Calibri"/>
          <w:sz w:val="26"/>
          <w:szCs w:val="26"/>
        </w:rPr>
        <w:t xml:space="preserve"> </w:t>
      </w:r>
      <w:proofErr w:type="spellStart"/>
      <w:r w:rsidRPr="004819ED">
        <w:rPr>
          <w:rFonts w:ascii="Calibri" w:hAnsi="Calibri"/>
          <w:sz w:val="26"/>
          <w:szCs w:val="26"/>
        </w:rPr>
        <w:t>inapropiado</w:t>
      </w:r>
      <w:proofErr w:type="spellEnd"/>
      <w:r w:rsidRPr="004819ED">
        <w:rPr>
          <w:rFonts w:ascii="Calibri" w:hAnsi="Calibri"/>
          <w:sz w:val="26"/>
          <w:szCs w:val="26"/>
        </w:rPr>
        <w:t>.</w:t>
      </w:r>
    </w:p>
    <w:p w:rsidR="000839C7" w:rsidRPr="004819ED" w:rsidRDefault="000839C7" w:rsidP="000839C7">
      <w:pPr>
        <w:pStyle w:val="ListParagraph"/>
        <w:numPr>
          <w:ilvl w:val="0"/>
          <w:numId w:val="15"/>
        </w:numPr>
        <w:spacing w:after="200" w:line="276" w:lineRule="auto"/>
        <w:contextualSpacing/>
        <w:rPr>
          <w:rFonts w:ascii="Calibri" w:hAnsi="Calibri"/>
          <w:sz w:val="26"/>
          <w:szCs w:val="26"/>
        </w:rPr>
      </w:pPr>
      <w:r w:rsidRPr="004819ED">
        <w:rPr>
          <w:rFonts w:ascii="Calibri" w:hAnsi="Calibri"/>
          <w:sz w:val="26"/>
          <w:szCs w:val="26"/>
        </w:rPr>
        <w:t xml:space="preserve">Si </w:t>
      </w:r>
      <w:proofErr w:type="spellStart"/>
      <w:r w:rsidRPr="004819ED">
        <w:rPr>
          <w:rFonts w:ascii="Calibri" w:hAnsi="Calibri"/>
          <w:sz w:val="26"/>
          <w:szCs w:val="26"/>
        </w:rPr>
        <w:t>es</w:t>
      </w:r>
      <w:proofErr w:type="spellEnd"/>
      <w:r w:rsidRPr="004819ED">
        <w:rPr>
          <w:rFonts w:ascii="Calibri" w:hAnsi="Calibri"/>
          <w:sz w:val="26"/>
          <w:szCs w:val="26"/>
        </w:rPr>
        <w:t xml:space="preserve"> </w:t>
      </w:r>
      <w:proofErr w:type="spellStart"/>
      <w:r w:rsidRPr="004819ED">
        <w:rPr>
          <w:rFonts w:ascii="Calibri" w:hAnsi="Calibri"/>
          <w:sz w:val="26"/>
          <w:szCs w:val="26"/>
        </w:rPr>
        <w:t>usado</w:t>
      </w:r>
      <w:proofErr w:type="spellEnd"/>
      <w:r w:rsidRPr="004819ED">
        <w:rPr>
          <w:rFonts w:ascii="Calibri" w:hAnsi="Calibri"/>
          <w:sz w:val="26"/>
          <w:szCs w:val="26"/>
        </w:rPr>
        <w:t xml:space="preserve"> </w:t>
      </w:r>
      <w:proofErr w:type="spellStart"/>
      <w:r w:rsidRPr="004819ED">
        <w:rPr>
          <w:rFonts w:ascii="Calibri" w:hAnsi="Calibri"/>
          <w:sz w:val="26"/>
          <w:szCs w:val="26"/>
        </w:rPr>
        <w:t>por</w:t>
      </w:r>
      <w:proofErr w:type="spellEnd"/>
      <w:r w:rsidRPr="004819ED">
        <w:rPr>
          <w:rFonts w:ascii="Calibri" w:hAnsi="Calibri"/>
          <w:sz w:val="26"/>
          <w:szCs w:val="26"/>
        </w:rPr>
        <w:t xml:space="preserve"> </w:t>
      </w:r>
      <w:proofErr w:type="spellStart"/>
      <w:r w:rsidRPr="004819ED">
        <w:rPr>
          <w:rFonts w:ascii="Calibri" w:hAnsi="Calibri"/>
          <w:sz w:val="26"/>
          <w:szCs w:val="26"/>
        </w:rPr>
        <w:t>tercera</w:t>
      </w:r>
      <w:proofErr w:type="spellEnd"/>
      <w:r w:rsidRPr="004819ED">
        <w:rPr>
          <w:rFonts w:ascii="Calibri" w:hAnsi="Calibri"/>
          <w:sz w:val="26"/>
          <w:szCs w:val="26"/>
        </w:rPr>
        <w:t xml:space="preserve"> </w:t>
      </w:r>
      <w:proofErr w:type="spellStart"/>
      <w:r w:rsidRPr="004819ED">
        <w:rPr>
          <w:rFonts w:ascii="Calibri" w:hAnsi="Calibri"/>
          <w:sz w:val="26"/>
          <w:szCs w:val="26"/>
        </w:rPr>
        <w:t>vez</w:t>
      </w:r>
      <w:proofErr w:type="spellEnd"/>
      <w:r w:rsidRPr="004819ED">
        <w:rPr>
          <w:rFonts w:ascii="Calibri" w:hAnsi="Calibri"/>
          <w:sz w:val="26"/>
          <w:szCs w:val="26"/>
        </w:rPr>
        <w:t xml:space="preserve">, se </w:t>
      </w:r>
      <w:proofErr w:type="spellStart"/>
      <w:r w:rsidRPr="004819ED">
        <w:rPr>
          <w:rFonts w:ascii="Calibri" w:hAnsi="Calibri"/>
          <w:sz w:val="26"/>
          <w:szCs w:val="26"/>
        </w:rPr>
        <w:t>hara</w:t>
      </w:r>
      <w:proofErr w:type="spellEnd"/>
      <w:r w:rsidRPr="004819ED">
        <w:rPr>
          <w:rFonts w:ascii="Calibri" w:hAnsi="Calibri"/>
          <w:sz w:val="26"/>
          <w:szCs w:val="26"/>
        </w:rPr>
        <w:t xml:space="preserve"> </w:t>
      </w:r>
      <w:proofErr w:type="gramStart"/>
      <w:r w:rsidRPr="004819ED">
        <w:rPr>
          <w:rFonts w:ascii="Calibri" w:hAnsi="Calibri"/>
          <w:sz w:val="26"/>
          <w:szCs w:val="26"/>
        </w:rPr>
        <w:t>un</w:t>
      </w:r>
      <w:proofErr w:type="gramEnd"/>
      <w:r w:rsidRPr="004819ED">
        <w:rPr>
          <w:rFonts w:ascii="Calibri" w:hAnsi="Calibri"/>
          <w:sz w:val="26"/>
          <w:szCs w:val="26"/>
        </w:rPr>
        <w:t xml:space="preserve"> </w:t>
      </w:r>
      <w:proofErr w:type="spellStart"/>
      <w:r w:rsidRPr="004819ED">
        <w:rPr>
          <w:rFonts w:ascii="Calibri" w:hAnsi="Calibri"/>
          <w:sz w:val="26"/>
          <w:szCs w:val="26"/>
        </w:rPr>
        <w:t>reporte</w:t>
      </w:r>
      <w:proofErr w:type="spellEnd"/>
      <w:r w:rsidRPr="004819ED">
        <w:rPr>
          <w:rFonts w:ascii="Calibri" w:hAnsi="Calibri"/>
          <w:sz w:val="26"/>
          <w:szCs w:val="26"/>
        </w:rPr>
        <w:t xml:space="preserve"> y la </w:t>
      </w:r>
      <w:proofErr w:type="spellStart"/>
      <w:r w:rsidRPr="004819ED">
        <w:rPr>
          <w:rFonts w:ascii="Calibri" w:hAnsi="Calibri"/>
          <w:sz w:val="26"/>
          <w:szCs w:val="26"/>
        </w:rPr>
        <w:t>administracion</w:t>
      </w:r>
      <w:proofErr w:type="spellEnd"/>
      <w:r w:rsidRPr="004819ED">
        <w:rPr>
          <w:rFonts w:ascii="Calibri" w:hAnsi="Calibri"/>
          <w:sz w:val="26"/>
          <w:szCs w:val="26"/>
        </w:rPr>
        <w:t xml:space="preserve"> se </w:t>
      </w:r>
      <w:proofErr w:type="spellStart"/>
      <w:r w:rsidRPr="004819ED">
        <w:rPr>
          <w:rFonts w:ascii="Calibri" w:hAnsi="Calibri"/>
          <w:sz w:val="26"/>
          <w:szCs w:val="26"/>
        </w:rPr>
        <w:t>hara</w:t>
      </w:r>
      <w:proofErr w:type="spellEnd"/>
      <w:r w:rsidRPr="004819ED">
        <w:rPr>
          <w:rFonts w:ascii="Calibri" w:hAnsi="Calibri"/>
          <w:sz w:val="26"/>
          <w:szCs w:val="26"/>
        </w:rPr>
        <w:t xml:space="preserve"> cargo de la </w:t>
      </w:r>
      <w:proofErr w:type="spellStart"/>
      <w:r w:rsidRPr="004819ED">
        <w:rPr>
          <w:rFonts w:ascii="Calibri" w:hAnsi="Calibri"/>
          <w:sz w:val="26"/>
          <w:szCs w:val="26"/>
        </w:rPr>
        <w:t>falta</w:t>
      </w:r>
      <w:proofErr w:type="spellEnd"/>
      <w:r w:rsidRPr="004819ED">
        <w:rPr>
          <w:rFonts w:ascii="Calibri" w:hAnsi="Calibri"/>
          <w:sz w:val="26"/>
          <w:szCs w:val="26"/>
        </w:rPr>
        <w:t>.</w:t>
      </w:r>
    </w:p>
    <w:p w:rsidR="000839C7" w:rsidRPr="00321795" w:rsidRDefault="00321795" w:rsidP="000839C7">
      <w:pPr>
        <w:rPr>
          <w:rFonts w:ascii="Calibri" w:hAnsi="Calibri"/>
          <w:sz w:val="26"/>
          <w:szCs w:val="26"/>
        </w:rPr>
      </w:pPr>
      <w:bookmarkStart w:id="0" w:name="_GoBack"/>
      <w:bookmarkEnd w:id="0"/>
      <w:proofErr w:type="spellStart"/>
      <w:r w:rsidRPr="00321795">
        <w:rPr>
          <w:rFonts w:ascii="Calibri" w:hAnsi="Calibri"/>
          <w:sz w:val="26"/>
          <w:szCs w:val="26"/>
        </w:rPr>
        <w:t>Cargar</w:t>
      </w:r>
      <w:proofErr w:type="spellEnd"/>
      <w:r w:rsidRPr="00321795">
        <w:rPr>
          <w:rFonts w:ascii="Calibri" w:hAnsi="Calibri"/>
          <w:sz w:val="26"/>
          <w:szCs w:val="26"/>
        </w:rPr>
        <w:t xml:space="preserve"> el cellular </w:t>
      </w:r>
      <w:proofErr w:type="spellStart"/>
      <w:proofErr w:type="gramStart"/>
      <w:r w:rsidRPr="00321795">
        <w:rPr>
          <w:rFonts w:ascii="Calibri" w:hAnsi="Calibri"/>
          <w:sz w:val="26"/>
          <w:szCs w:val="26"/>
        </w:rPr>
        <w:t>durante</w:t>
      </w:r>
      <w:proofErr w:type="spellEnd"/>
      <w:proofErr w:type="gramEnd"/>
      <w:r w:rsidRPr="00321795">
        <w:rPr>
          <w:rFonts w:ascii="Calibri" w:hAnsi="Calibri"/>
          <w:sz w:val="26"/>
          <w:szCs w:val="26"/>
        </w:rPr>
        <w:t xml:space="preserve"> </w:t>
      </w:r>
      <w:proofErr w:type="spellStart"/>
      <w:r w:rsidRPr="00321795">
        <w:rPr>
          <w:rFonts w:ascii="Calibri" w:hAnsi="Calibri"/>
          <w:sz w:val="26"/>
          <w:szCs w:val="26"/>
        </w:rPr>
        <w:t>clase</w:t>
      </w:r>
      <w:proofErr w:type="spellEnd"/>
      <w:r w:rsidRPr="00321795">
        <w:rPr>
          <w:rFonts w:ascii="Calibri" w:hAnsi="Calibri"/>
          <w:sz w:val="26"/>
          <w:szCs w:val="26"/>
        </w:rPr>
        <w:t xml:space="preserve"> NO </w:t>
      </w:r>
      <w:proofErr w:type="spellStart"/>
      <w:r w:rsidRPr="00321795">
        <w:rPr>
          <w:rFonts w:ascii="Calibri" w:hAnsi="Calibri"/>
          <w:sz w:val="26"/>
          <w:szCs w:val="26"/>
        </w:rPr>
        <w:t>esta</w:t>
      </w:r>
      <w:proofErr w:type="spellEnd"/>
      <w:r w:rsidRPr="00321795">
        <w:rPr>
          <w:rFonts w:ascii="Calibri" w:hAnsi="Calibri"/>
          <w:sz w:val="26"/>
          <w:szCs w:val="26"/>
        </w:rPr>
        <w:t xml:space="preserve"> </w:t>
      </w:r>
      <w:proofErr w:type="spellStart"/>
      <w:r w:rsidRPr="00321795">
        <w:rPr>
          <w:rFonts w:ascii="Calibri" w:hAnsi="Calibri"/>
          <w:sz w:val="26"/>
          <w:szCs w:val="26"/>
        </w:rPr>
        <w:t>permitido</w:t>
      </w:r>
      <w:proofErr w:type="spellEnd"/>
      <w:r w:rsidRPr="00321795">
        <w:rPr>
          <w:rFonts w:ascii="Calibri" w:hAnsi="Calibri"/>
          <w:sz w:val="26"/>
          <w:szCs w:val="26"/>
        </w:rPr>
        <w:t>.</w:t>
      </w:r>
    </w:p>
    <w:p w:rsidR="000839C7" w:rsidRPr="004819ED" w:rsidRDefault="000839C7" w:rsidP="000839C7">
      <w:pPr>
        <w:jc w:val="center"/>
        <w:rPr>
          <w:rFonts w:ascii="Calibri" w:hAnsi="Calibri"/>
          <w:i/>
          <w:sz w:val="26"/>
          <w:szCs w:val="26"/>
        </w:rPr>
      </w:pPr>
    </w:p>
    <w:p w:rsidR="000839C7" w:rsidRPr="004819ED" w:rsidRDefault="000839C7" w:rsidP="000839C7">
      <w:pPr>
        <w:jc w:val="center"/>
        <w:rPr>
          <w:rFonts w:ascii="Calibri" w:hAnsi="Calibri"/>
          <w:i/>
          <w:sz w:val="26"/>
          <w:szCs w:val="26"/>
        </w:rPr>
      </w:pPr>
      <w:r w:rsidRPr="004819ED">
        <w:rPr>
          <w:rFonts w:ascii="Calibri" w:hAnsi="Calibri"/>
          <w:i/>
          <w:sz w:val="26"/>
          <w:szCs w:val="26"/>
        </w:rPr>
        <w:t xml:space="preserve">*Maestros o Personal NO </w:t>
      </w:r>
      <w:proofErr w:type="spellStart"/>
      <w:r w:rsidRPr="004819ED">
        <w:rPr>
          <w:rFonts w:ascii="Calibri" w:hAnsi="Calibri"/>
          <w:i/>
          <w:sz w:val="26"/>
          <w:szCs w:val="26"/>
        </w:rPr>
        <w:t>seran</w:t>
      </w:r>
      <w:proofErr w:type="spellEnd"/>
      <w:r w:rsidRPr="004819ED">
        <w:rPr>
          <w:rFonts w:ascii="Calibri" w:hAnsi="Calibri"/>
          <w:i/>
          <w:sz w:val="26"/>
          <w:szCs w:val="26"/>
        </w:rPr>
        <w:t xml:space="preserve"> responsible de la </w:t>
      </w:r>
      <w:proofErr w:type="spellStart"/>
      <w:r w:rsidRPr="004819ED">
        <w:rPr>
          <w:rFonts w:ascii="Calibri" w:hAnsi="Calibri"/>
          <w:i/>
          <w:sz w:val="26"/>
          <w:szCs w:val="26"/>
        </w:rPr>
        <w:t>perdida</w:t>
      </w:r>
      <w:proofErr w:type="spellEnd"/>
      <w:r w:rsidRPr="004819ED">
        <w:rPr>
          <w:rFonts w:ascii="Calibri" w:hAnsi="Calibri"/>
          <w:i/>
          <w:sz w:val="26"/>
          <w:szCs w:val="26"/>
        </w:rPr>
        <w:t xml:space="preserve"> or </w:t>
      </w:r>
      <w:proofErr w:type="spellStart"/>
      <w:r w:rsidRPr="004819ED">
        <w:rPr>
          <w:rFonts w:ascii="Calibri" w:hAnsi="Calibri"/>
          <w:i/>
          <w:sz w:val="26"/>
          <w:szCs w:val="26"/>
        </w:rPr>
        <w:t>robo</w:t>
      </w:r>
      <w:proofErr w:type="spellEnd"/>
      <w:r w:rsidRPr="004819ED">
        <w:rPr>
          <w:rFonts w:ascii="Calibri" w:hAnsi="Calibri"/>
          <w:i/>
          <w:sz w:val="26"/>
          <w:szCs w:val="26"/>
        </w:rPr>
        <w:t xml:space="preserve"> de </w:t>
      </w:r>
      <w:proofErr w:type="spellStart"/>
      <w:r w:rsidRPr="004819ED">
        <w:rPr>
          <w:rFonts w:ascii="Calibri" w:hAnsi="Calibri"/>
          <w:i/>
          <w:sz w:val="26"/>
          <w:szCs w:val="26"/>
        </w:rPr>
        <w:t>los</w:t>
      </w:r>
      <w:proofErr w:type="spellEnd"/>
      <w:r w:rsidRPr="004819ED">
        <w:rPr>
          <w:rFonts w:ascii="Calibri" w:hAnsi="Calibri"/>
          <w:i/>
          <w:sz w:val="26"/>
          <w:szCs w:val="26"/>
        </w:rPr>
        <w:t xml:space="preserve"> </w:t>
      </w:r>
      <w:proofErr w:type="spellStart"/>
      <w:r w:rsidRPr="004819ED">
        <w:rPr>
          <w:rFonts w:ascii="Calibri" w:hAnsi="Calibri"/>
          <w:i/>
          <w:sz w:val="26"/>
          <w:szCs w:val="26"/>
        </w:rPr>
        <w:t>aparatos</w:t>
      </w:r>
      <w:proofErr w:type="spellEnd"/>
      <w:r w:rsidRPr="004819ED">
        <w:rPr>
          <w:rFonts w:ascii="Calibri" w:hAnsi="Calibri"/>
          <w:i/>
          <w:sz w:val="26"/>
          <w:szCs w:val="26"/>
        </w:rPr>
        <w:t xml:space="preserve"> </w:t>
      </w:r>
      <w:proofErr w:type="spellStart"/>
      <w:r w:rsidRPr="004819ED">
        <w:rPr>
          <w:rFonts w:ascii="Calibri" w:hAnsi="Calibri"/>
          <w:i/>
          <w:sz w:val="26"/>
          <w:szCs w:val="26"/>
        </w:rPr>
        <w:t>electronicos</w:t>
      </w:r>
      <w:proofErr w:type="spellEnd"/>
      <w:r w:rsidRPr="004819ED">
        <w:rPr>
          <w:rFonts w:ascii="Calibri" w:hAnsi="Calibri"/>
          <w:i/>
          <w:sz w:val="26"/>
          <w:szCs w:val="26"/>
        </w:rPr>
        <w:t>*</w:t>
      </w:r>
    </w:p>
    <w:p w:rsidR="000839C7" w:rsidRPr="004819ED" w:rsidRDefault="000839C7" w:rsidP="000839C7">
      <w:pPr>
        <w:rPr>
          <w:rFonts w:ascii="Calibri" w:hAnsi="Calibri"/>
          <w:sz w:val="26"/>
          <w:szCs w:val="26"/>
        </w:rPr>
      </w:pPr>
    </w:p>
    <w:p w:rsidR="000839C7" w:rsidRPr="004819ED" w:rsidRDefault="000839C7" w:rsidP="000839C7">
      <w:pPr>
        <w:rPr>
          <w:rFonts w:ascii="Calibri" w:hAnsi="Calibri"/>
          <w:sz w:val="26"/>
          <w:szCs w:val="26"/>
        </w:rPr>
      </w:pPr>
      <w:r w:rsidRPr="004819ED">
        <w:rPr>
          <w:rFonts w:ascii="Calibri" w:hAnsi="Calibri"/>
          <w:sz w:val="26"/>
          <w:szCs w:val="26"/>
        </w:rPr>
        <w:t xml:space="preserve">Padres </w:t>
      </w:r>
      <w:proofErr w:type="gramStart"/>
      <w:r w:rsidRPr="004819ED">
        <w:rPr>
          <w:rFonts w:ascii="Calibri" w:hAnsi="Calibri"/>
          <w:sz w:val="26"/>
          <w:szCs w:val="26"/>
        </w:rPr>
        <w:t>del</w:t>
      </w:r>
      <w:proofErr w:type="gramEnd"/>
      <w:r w:rsidRPr="004819ED">
        <w:rPr>
          <w:rFonts w:ascii="Calibri" w:hAnsi="Calibri"/>
          <w:sz w:val="26"/>
          <w:szCs w:val="26"/>
        </w:rPr>
        <w:t xml:space="preserve"> </w:t>
      </w:r>
      <w:proofErr w:type="spellStart"/>
      <w:r w:rsidRPr="004819ED">
        <w:rPr>
          <w:rFonts w:ascii="Calibri" w:hAnsi="Calibri"/>
          <w:sz w:val="26"/>
          <w:szCs w:val="26"/>
        </w:rPr>
        <w:t>estudiante</w:t>
      </w:r>
      <w:proofErr w:type="spellEnd"/>
      <w:r w:rsidRPr="004819ED">
        <w:rPr>
          <w:rFonts w:ascii="Calibri" w:hAnsi="Calibri"/>
          <w:sz w:val="26"/>
          <w:szCs w:val="26"/>
        </w:rPr>
        <w:t xml:space="preserve">: </w:t>
      </w:r>
      <w:proofErr w:type="spellStart"/>
      <w:r w:rsidRPr="004819ED">
        <w:rPr>
          <w:rFonts w:ascii="Calibri" w:hAnsi="Calibri"/>
          <w:sz w:val="26"/>
          <w:szCs w:val="26"/>
        </w:rPr>
        <w:t>si</w:t>
      </w:r>
      <w:proofErr w:type="spellEnd"/>
      <w:r w:rsidRPr="004819ED">
        <w:rPr>
          <w:rFonts w:ascii="Calibri" w:hAnsi="Calibri"/>
          <w:sz w:val="26"/>
          <w:szCs w:val="26"/>
        </w:rPr>
        <w:t xml:space="preserve"> </w:t>
      </w:r>
      <w:proofErr w:type="spellStart"/>
      <w:r w:rsidRPr="004819ED">
        <w:rPr>
          <w:rFonts w:ascii="Calibri" w:hAnsi="Calibri"/>
          <w:sz w:val="26"/>
          <w:szCs w:val="26"/>
        </w:rPr>
        <w:t>necesitan</w:t>
      </w:r>
      <w:proofErr w:type="spellEnd"/>
      <w:r w:rsidRPr="004819ED">
        <w:rPr>
          <w:rFonts w:ascii="Calibri" w:hAnsi="Calibri"/>
          <w:sz w:val="26"/>
          <w:szCs w:val="26"/>
        </w:rPr>
        <w:t xml:space="preserve"> </w:t>
      </w:r>
      <w:proofErr w:type="spellStart"/>
      <w:r w:rsidRPr="004819ED">
        <w:rPr>
          <w:rFonts w:ascii="Calibri" w:hAnsi="Calibri"/>
          <w:sz w:val="26"/>
          <w:szCs w:val="26"/>
        </w:rPr>
        <w:t>hablar</w:t>
      </w:r>
      <w:proofErr w:type="spellEnd"/>
      <w:r w:rsidRPr="004819ED">
        <w:rPr>
          <w:rFonts w:ascii="Calibri" w:hAnsi="Calibri"/>
          <w:sz w:val="26"/>
          <w:szCs w:val="26"/>
        </w:rPr>
        <w:t xml:space="preserve"> con </w:t>
      </w:r>
      <w:proofErr w:type="spellStart"/>
      <w:r w:rsidRPr="004819ED">
        <w:rPr>
          <w:rFonts w:ascii="Calibri" w:hAnsi="Calibri"/>
          <w:sz w:val="26"/>
          <w:szCs w:val="26"/>
        </w:rPr>
        <w:t>su</w:t>
      </w:r>
      <w:proofErr w:type="spellEnd"/>
      <w:r w:rsidRPr="004819ED">
        <w:rPr>
          <w:rFonts w:ascii="Calibri" w:hAnsi="Calibri"/>
          <w:sz w:val="26"/>
          <w:szCs w:val="26"/>
        </w:rPr>
        <w:t xml:space="preserve"> </w:t>
      </w:r>
      <w:proofErr w:type="spellStart"/>
      <w:r w:rsidRPr="004819ED">
        <w:rPr>
          <w:rFonts w:ascii="Calibri" w:hAnsi="Calibri"/>
          <w:sz w:val="26"/>
          <w:szCs w:val="26"/>
        </w:rPr>
        <w:t>hijo</w:t>
      </w:r>
      <w:proofErr w:type="spellEnd"/>
      <w:r w:rsidRPr="004819ED">
        <w:rPr>
          <w:rFonts w:ascii="Calibri" w:hAnsi="Calibri"/>
          <w:sz w:val="26"/>
          <w:szCs w:val="26"/>
        </w:rPr>
        <w:t xml:space="preserve">/a o </w:t>
      </w:r>
      <w:proofErr w:type="spellStart"/>
      <w:r w:rsidRPr="004819ED">
        <w:rPr>
          <w:rFonts w:ascii="Calibri" w:hAnsi="Calibri"/>
          <w:sz w:val="26"/>
          <w:szCs w:val="26"/>
        </w:rPr>
        <w:t>necesitan</w:t>
      </w:r>
      <w:proofErr w:type="spellEnd"/>
      <w:r w:rsidRPr="004819ED">
        <w:rPr>
          <w:rFonts w:ascii="Calibri" w:hAnsi="Calibri"/>
          <w:sz w:val="26"/>
          <w:szCs w:val="26"/>
        </w:rPr>
        <w:t xml:space="preserve"> </w:t>
      </w:r>
      <w:proofErr w:type="spellStart"/>
      <w:r w:rsidRPr="004819ED">
        <w:rPr>
          <w:rFonts w:ascii="Calibri" w:hAnsi="Calibri"/>
          <w:sz w:val="26"/>
          <w:szCs w:val="26"/>
        </w:rPr>
        <w:t>recorgerla</w:t>
      </w:r>
      <w:proofErr w:type="spellEnd"/>
      <w:r w:rsidRPr="004819ED">
        <w:rPr>
          <w:rFonts w:ascii="Calibri" w:hAnsi="Calibri"/>
          <w:sz w:val="26"/>
          <w:szCs w:val="26"/>
        </w:rPr>
        <w:t xml:space="preserve">/o </w:t>
      </w:r>
      <w:proofErr w:type="spellStart"/>
      <w:r w:rsidRPr="004819ED">
        <w:rPr>
          <w:rFonts w:ascii="Calibri" w:hAnsi="Calibri"/>
          <w:sz w:val="26"/>
          <w:szCs w:val="26"/>
        </w:rPr>
        <w:t>durante</w:t>
      </w:r>
      <w:proofErr w:type="spellEnd"/>
      <w:r w:rsidRPr="004819ED">
        <w:rPr>
          <w:rFonts w:ascii="Calibri" w:hAnsi="Calibri"/>
          <w:sz w:val="26"/>
          <w:szCs w:val="26"/>
        </w:rPr>
        <w:t xml:space="preserve"> las horas de </w:t>
      </w:r>
      <w:proofErr w:type="spellStart"/>
      <w:r w:rsidRPr="004819ED">
        <w:rPr>
          <w:rFonts w:ascii="Calibri" w:hAnsi="Calibri"/>
          <w:sz w:val="26"/>
          <w:szCs w:val="26"/>
        </w:rPr>
        <w:t>escuela</w:t>
      </w:r>
      <w:proofErr w:type="spellEnd"/>
      <w:r w:rsidRPr="004819ED">
        <w:rPr>
          <w:rFonts w:ascii="Calibri" w:hAnsi="Calibri"/>
          <w:sz w:val="26"/>
          <w:szCs w:val="26"/>
        </w:rPr>
        <w:t xml:space="preserve">, </w:t>
      </w:r>
      <w:proofErr w:type="spellStart"/>
      <w:r w:rsidRPr="004819ED">
        <w:rPr>
          <w:rFonts w:ascii="Calibri" w:hAnsi="Calibri"/>
          <w:sz w:val="26"/>
          <w:szCs w:val="26"/>
        </w:rPr>
        <w:t>por</w:t>
      </w:r>
      <w:proofErr w:type="spellEnd"/>
      <w:r w:rsidRPr="004819ED">
        <w:rPr>
          <w:rFonts w:ascii="Calibri" w:hAnsi="Calibri"/>
          <w:sz w:val="26"/>
          <w:szCs w:val="26"/>
        </w:rPr>
        <w:t xml:space="preserve"> favor </w:t>
      </w:r>
      <w:proofErr w:type="spellStart"/>
      <w:r w:rsidRPr="004819ED">
        <w:rPr>
          <w:rFonts w:ascii="Calibri" w:hAnsi="Calibri"/>
          <w:sz w:val="26"/>
          <w:szCs w:val="26"/>
        </w:rPr>
        <w:t>comuniquese</w:t>
      </w:r>
      <w:proofErr w:type="spellEnd"/>
      <w:r w:rsidRPr="004819ED">
        <w:rPr>
          <w:rFonts w:ascii="Calibri" w:hAnsi="Calibri"/>
          <w:sz w:val="26"/>
          <w:szCs w:val="26"/>
        </w:rPr>
        <w:t xml:space="preserve"> a la </w:t>
      </w:r>
      <w:proofErr w:type="spellStart"/>
      <w:r w:rsidRPr="004819ED">
        <w:rPr>
          <w:rFonts w:ascii="Calibri" w:hAnsi="Calibri"/>
          <w:sz w:val="26"/>
          <w:szCs w:val="26"/>
        </w:rPr>
        <w:t>escuela</w:t>
      </w:r>
      <w:proofErr w:type="spellEnd"/>
      <w:r w:rsidRPr="004819ED">
        <w:rPr>
          <w:rFonts w:ascii="Calibri" w:hAnsi="Calibri"/>
          <w:sz w:val="26"/>
          <w:szCs w:val="26"/>
        </w:rPr>
        <w:t xml:space="preserve"> y </w:t>
      </w:r>
      <w:proofErr w:type="spellStart"/>
      <w:r w:rsidRPr="004819ED">
        <w:rPr>
          <w:rFonts w:ascii="Calibri" w:hAnsi="Calibri"/>
          <w:sz w:val="26"/>
          <w:szCs w:val="26"/>
        </w:rPr>
        <w:t>ellos</w:t>
      </w:r>
      <w:proofErr w:type="spellEnd"/>
      <w:r w:rsidRPr="004819ED">
        <w:rPr>
          <w:rFonts w:ascii="Calibri" w:hAnsi="Calibri"/>
          <w:sz w:val="26"/>
          <w:szCs w:val="26"/>
        </w:rPr>
        <w:t xml:space="preserve"> </w:t>
      </w:r>
      <w:proofErr w:type="spellStart"/>
      <w:r w:rsidRPr="004819ED">
        <w:rPr>
          <w:rFonts w:ascii="Calibri" w:hAnsi="Calibri"/>
          <w:sz w:val="26"/>
          <w:szCs w:val="26"/>
        </w:rPr>
        <w:t>notificaran</w:t>
      </w:r>
      <w:proofErr w:type="spellEnd"/>
      <w:r w:rsidRPr="004819ED">
        <w:rPr>
          <w:rFonts w:ascii="Calibri" w:hAnsi="Calibri"/>
          <w:sz w:val="26"/>
          <w:szCs w:val="26"/>
        </w:rPr>
        <w:t xml:space="preserve"> a </w:t>
      </w:r>
      <w:proofErr w:type="spellStart"/>
      <w:r w:rsidRPr="004819ED">
        <w:rPr>
          <w:rFonts w:ascii="Calibri" w:hAnsi="Calibri"/>
          <w:sz w:val="26"/>
          <w:szCs w:val="26"/>
        </w:rPr>
        <w:t>los</w:t>
      </w:r>
      <w:proofErr w:type="spellEnd"/>
      <w:r w:rsidRPr="004819ED">
        <w:rPr>
          <w:rFonts w:ascii="Calibri" w:hAnsi="Calibri"/>
          <w:sz w:val="26"/>
          <w:szCs w:val="26"/>
        </w:rPr>
        <w:t xml:space="preserve"> maestros lo mas pronto </w:t>
      </w:r>
      <w:proofErr w:type="spellStart"/>
      <w:r w:rsidRPr="004819ED">
        <w:rPr>
          <w:rFonts w:ascii="Calibri" w:hAnsi="Calibri"/>
          <w:sz w:val="26"/>
          <w:szCs w:val="26"/>
        </w:rPr>
        <w:t>posible</w:t>
      </w:r>
      <w:proofErr w:type="spellEnd"/>
      <w:r w:rsidRPr="004819ED">
        <w:rPr>
          <w:rFonts w:ascii="Calibri" w:hAnsi="Calibri"/>
          <w:sz w:val="26"/>
          <w:szCs w:val="26"/>
        </w:rPr>
        <w:t xml:space="preserve">. Los </w:t>
      </w:r>
      <w:proofErr w:type="spellStart"/>
      <w:r w:rsidRPr="004819ED">
        <w:rPr>
          <w:rFonts w:ascii="Calibri" w:hAnsi="Calibri"/>
          <w:sz w:val="26"/>
          <w:szCs w:val="26"/>
        </w:rPr>
        <w:t>estudiantes</w:t>
      </w:r>
      <w:proofErr w:type="spellEnd"/>
      <w:r w:rsidRPr="004819ED">
        <w:rPr>
          <w:rFonts w:ascii="Calibri" w:hAnsi="Calibri"/>
          <w:sz w:val="26"/>
          <w:szCs w:val="26"/>
        </w:rPr>
        <w:t xml:space="preserve"> no </w:t>
      </w:r>
      <w:proofErr w:type="spellStart"/>
      <w:r w:rsidRPr="004819ED">
        <w:rPr>
          <w:rFonts w:ascii="Calibri" w:hAnsi="Calibri"/>
          <w:sz w:val="26"/>
          <w:szCs w:val="26"/>
        </w:rPr>
        <w:t>tienen</w:t>
      </w:r>
      <w:proofErr w:type="spellEnd"/>
      <w:r w:rsidRPr="004819ED">
        <w:rPr>
          <w:rFonts w:ascii="Calibri" w:hAnsi="Calibri"/>
          <w:sz w:val="26"/>
          <w:szCs w:val="26"/>
        </w:rPr>
        <w:t xml:space="preserve"> </w:t>
      </w:r>
      <w:proofErr w:type="spellStart"/>
      <w:r w:rsidRPr="004819ED">
        <w:rPr>
          <w:rFonts w:ascii="Calibri" w:hAnsi="Calibri"/>
          <w:sz w:val="26"/>
          <w:szCs w:val="26"/>
        </w:rPr>
        <w:t>permiso</w:t>
      </w:r>
      <w:proofErr w:type="spellEnd"/>
      <w:r w:rsidRPr="004819ED">
        <w:rPr>
          <w:rFonts w:ascii="Calibri" w:hAnsi="Calibri"/>
          <w:sz w:val="26"/>
          <w:szCs w:val="26"/>
        </w:rPr>
        <w:t xml:space="preserve"> de contester </w:t>
      </w:r>
      <w:proofErr w:type="spellStart"/>
      <w:r w:rsidRPr="004819ED">
        <w:rPr>
          <w:rFonts w:ascii="Calibri" w:hAnsi="Calibri"/>
          <w:sz w:val="26"/>
          <w:szCs w:val="26"/>
        </w:rPr>
        <w:t>ninguna</w:t>
      </w:r>
      <w:proofErr w:type="spellEnd"/>
      <w:r w:rsidRPr="004819ED">
        <w:rPr>
          <w:rFonts w:ascii="Calibri" w:hAnsi="Calibri"/>
          <w:sz w:val="26"/>
          <w:szCs w:val="26"/>
        </w:rPr>
        <w:t xml:space="preserve"> </w:t>
      </w:r>
      <w:proofErr w:type="spellStart"/>
      <w:r w:rsidRPr="004819ED">
        <w:rPr>
          <w:rFonts w:ascii="Calibri" w:hAnsi="Calibri"/>
          <w:sz w:val="26"/>
          <w:szCs w:val="26"/>
        </w:rPr>
        <w:t>llamada</w:t>
      </w:r>
      <w:proofErr w:type="spellEnd"/>
      <w:r w:rsidRPr="004819ED">
        <w:rPr>
          <w:rFonts w:ascii="Calibri" w:hAnsi="Calibri"/>
          <w:sz w:val="26"/>
          <w:szCs w:val="26"/>
        </w:rPr>
        <w:t xml:space="preserve"> o </w:t>
      </w:r>
      <w:proofErr w:type="spellStart"/>
      <w:r w:rsidRPr="004819ED">
        <w:rPr>
          <w:rFonts w:ascii="Calibri" w:hAnsi="Calibri"/>
          <w:sz w:val="26"/>
          <w:szCs w:val="26"/>
        </w:rPr>
        <w:t>mensaje</w:t>
      </w:r>
      <w:proofErr w:type="spellEnd"/>
      <w:r w:rsidRPr="004819ED">
        <w:rPr>
          <w:rFonts w:ascii="Calibri" w:hAnsi="Calibri"/>
          <w:sz w:val="26"/>
          <w:szCs w:val="26"/>
        </w:rPr>
        <w:t xml:space="preserve"> de </w:t>
      </w:r>
      <w:proofErr w:type="spellStart"/>
      <w:r w:rsidRPr="004819ED">
        <w:rPr>
          <w:rFonts w:ascii="Calibri" w:hAnsi="Calibri"/>
          <w:sz w:val="26"/>
          <w:szCs w:val="26"/>
        </w:rPr>
        <w:t>texto</w:t>
      </w:r>
      <w:proofErr w:type="spellEnd"/>
      <w:r w:rsidRPr="004819ED">
        <w:rPr>
          <w:rFonts w:ascii="Calibri" w:hAnsi="Calibri"/>
          <w:sz w:val="26"/>
          <w:szCs w:val="26"/>
        </w:rPr>
        <w:t xml:space="preserve"> </w:t>
      </w:r>
      <w:proofErr w:type="spellStart"/>
      <w:r w:rsidRPr="004819ED">
        <w:rPr>
          <w:rFonts w:ascii="Calibri" w:hAnsi="Calibri"/>
          <w:sz w:val="26"/>
          <w:szCs w:val="26"/>
        </w:rPr>
        <w:t>aunque</w:t>
      </w:r>
      <w:proofErr w:type="spellEnd"/>
      <w:r w:rsidRPr="004819ED">
        <w:rPr>
          <w:rFonts w:ascii="Calibri" w:hAnsi="Calibri"/>
          <w:sz w:val="26"/>
          <w:szCs w:val="26"/>
        </w:rPr>
        <w:t xml:space="preserve"> sea de </w:t>
      </w:r>
      <w:proofErr w:type="spellStart"/>
      <w:r w:rsidRPr="004819ED">
        <w:rPr>
          <w:rFonts w:ascii="Calibri" w:hAnsi="Calibri"/>
          <w:sz w:val="26"/>
          <w:szCs w:val="26"/>
        </w:rPr>
        <w:t>ustedes</w:t>
      </w:r>
      <w:proofErr w:type="spellEnd"/>
      <w:r w:rsidRPr="004819ED">
        <w:rPr>
          <w:rFonts w:ascii="Calibri" w:hAnsi="Calibri"/>
          <w:sz w:val="26"/>
          <w:szCs w:val="26"/>
        </w:rPr>
        <w:t xml:space="preserve">. </w:t>
      </w:r>
      <w:proofErr w:type="spellStart"/>
      <w:r w:rsidRPr="004819ED">
        <w:rPr>
          <w:rFonts w:ascii="Calibri" w:hAnsi="Calibri"/>
          <w:sz w:val="26"/>
          <w:szCs w:val="26"/>
        </w:rPr>
        <w:t>En</w:t>
      </w:r>
      <w:proofErr w:type="spellEnd"/>
      <w:r w:rsidRPr="004819ED">
        <w:rPr>
          <w:rFonts w:ascii="Calibri" w:hAnsi="Calibri"/>
          <w:sz w:val="26"/>
          <w:szCs w:val="26"/>
        </w:rPr>
        <w:t xml:space="preserve"> </w:t>
      </w:r>
      <w:proofErr w:type="spellStart"/>
      <w:r w:rsidRPr="004819ED">
        <w:rPr>
          <w:rFonts w:ascii="Calibri" w:hAnsi="Calibri"/>
          <w:sz w:val="26"/>
          <w:szCs w:val="26"/>
        </w:rPr>
        <w:t>caso</w:t>
      </w:r>
      <w:proofErr w:type="spellEnd"/>
      <w:r w:rsidRPr="004819ED">
        <w:rPr>
          <w:rFonts w:ascii="Calibri" w:hAnsi="Calibri"/>
          <w:sz w:val="26"/>
          <w:szCs w:val="26"/>
        </w:rPr>
        <w:t xml:space="preserve"> de </w:t>
      </w:r>
      <w:proofErr w:type="spellStart"/>
      <w:r w:rsidRPr="004819ED">
        <w:rPr>
          <w:rFonts w:ascii="Calibri" w:hAnsi="Calibri"/>
          <w:sz w:val="26"/>
          <w:szCs w:val="26"/>
        </w:rPr>
        <w:t>emergencia</w:t>
      </w:r>
      <w:proofErr w:type="spellEnd"/>
      <w:r w:rsidRPr="004819ED">
        <w:rPr>
          <w:rFonts w:ascii="Calibri" w:hAnsi="Calibri"/>
          <w:sz w:val="26"/>
          <w:szCs w:val="26"/>
        </w:rPr>
        <w:t xml:space="preserve">, no dude </w:t>
      </w:r>
      <w:proofErr w:type="spellStart"/>
      <w:r w:rsidRPr="004819ED">
        <w:rPr>
          <w:rFonts w:ascii="Calibri" w:hAnsi="Calibri"/>
          <w:sz w:val="26"/>
          <w:szCs w:val="26"/>
        </w:rPr>
        <w:t>en</w:t>
      </w:r>
      <w:proofErr w:type="spellEnd"/>
      <w:r w:rsidRPr="004819ED">
        <w:rPr>
          <w:rFonts w:ascii="Calibri" w:hAnsi="Calibri"/>
          <w:sz w:val="26"/>
          <w:szCs w:val="26"/>
        </w:rPr>
        <w:t xml:space="preserve"> </w:t>
      </w:r>
      <w:proofErr w:type="spellStart"/>
      <w:r w:rsidRPr="004819ED">
        <w:rPr>
          <w:rFonts w:ascii="Calibri" w:hAnsi="Calibri"/>
          <w:sz w:val="26"/>
          <w:szCs w:val="26"/>
        </w:rPr>
        <w:t>hablar</w:t>
      </w:r>
      <w:proofErr w:type="spellEnd"/>
      <w:r w:rsidRPr="004819ED">
        <w:rPr>
          <w:rFonts w:ascii="Calibri" w:hAnsi="Calibri"/>
          <w:sz w:val="26"/>
          <w:szCs w:val="26"/>
        </w:rPr>
        <w:t xml:space="preserve"> a la </w:t>
      </w:r>
      <w:proofErr w:type="spellStart"/>
      <w:r w:rsidRPr="004819ED">
        <w:rPr>
          <w:rFonts w:ascii="Calibri" w:hAnsi="Calibri"/>
          <w:sz w:val="26"/>
          <w:szCs w:val="26"/>
        </w:rPr>
        <w:t>recepcion</w:t>
      </w:r>
      <w:proofErr w:type="spellEnd"/>
      <w:r w:rsidRPr="004819ED">
        <w:rPr>
          <w:rFonts w:ascii="Calibri" w:hAnsi="Calibri"/>
          <w:sz w:val="26"/>
          <w:szCs w:val="26"/>
        </w:rPr>
        <w:t xml:space="preserve"> e </w:t>
      </w:r>
      <w:proofErr w:type="spellStart"/>
      <w:r w:rsidRPr="004819ED">
        <w:rPr>
          <w:rFonts w:ascii="Calibri" w:hAnsi="Calibri"/>
          <w:sz w:val="26"/>
          <w:szCs w:val="26"/>
        </w:rPr>
        <w:t>inmediatament</w:t>
      </w:r>
      <w:proofErr w:type="spellEnd"/>
      <w:r w:rsidRPr="004819ED">
        <w:rPr>
          <w:rFonts w:ascii="Calibri" w:hAnsi="Calibri"/>
          <w:sz w:val="26"/>
          <w:szCs w:val="26"/>
        </w:rPr>
        <w:t xml:space="preserve"> </w:t>
      </w:r>
      <w:proofErr w:type="spellStart"/>
      <w:r w:rsidRPr="004819ED">
        <w:rPr>
          <w:rFonts w:ascii="Calibri" w:hAnsi="Calibri"/>
          <w:sz w:val="26"/>
          <w:szCs w:val="26"/>
        </w:rPr>
        <w:t>ellos</w:t>
      </w:r>
      <w:proofErr w:type="spellEnd"/>
      <w:r w:rsidRPr="004819ED">
        <w:rPr>
          <w:rFonts w:ascii="Calibri" w:hAnsi="Calibri"/>
          <w:sz w:val="26"/>
          <w:szCs w:val="26"/>
        </w:rPr>
        <w:t xml:space="preserve"> </w:t>
      </w:r>
      <w:proofErr w:type="spellStart"/>
      <w:r w:rsidRPr="004819ED">
        <w:rPr>
          <w:rFonts w:ascii="Calibri" w:hAnsi="Calibri"/>
          <w:sz w:val="26"/>
          <w:szCs w:val="26"/>
        </w:rPr>
        <w:t>nos</w:t>
      </w:r>
      <w:proofErr w:type="spellEnd"/>
      <w:r w:rsidRPr="004819ED">
        <w:rPr>
          <w:rFonts w:ascii="Calibri" w:hAnsi="Calibri"/>
          <w:sz w:val="26"/>
          <w:szCs w:val="26"/>
        </w:rPr>
        <w:t xml:space="preserve"> </w:t>
      </w:r>
      <w:proofErr w:type="spellStart"/>
      <w:r w:rsidRPr="004819ED">
        <w:rPr>
          <w:rFonts w:ascii="Calibri" w:hAnsi="Calibri"/>
          <w:sz w:val="26"/>
          <w:szCs w:val="26"/>
        </w:rPr>
        <w:t>avisaran</w:t>
      </w:r>
      <w:proofErr w:type="spellEnd"/>
      <w:r w:rsidRPr="004819ED">
        <w:rPr>
          <w:rFonts w:ascii="Calibri" w:hAnsi="Calibri"/>
          <w:sz w:val="26"/>
          <w:szCs w:val="26"/>
        </w:rPr>
        <w:t>.</w:t>
      </w:r>
    </w:p>
    <w:p w:rsidR="000839C7" w:rsidRPr="004819ED" w:rsidRDefault="000839C7" w:rsidP="000839C7">
      <w:pPr>
        <w:rPr>
          <w:rFonts w:ascii="Calibri" w:hAnsi="Calibri"/>
          <w:sz w:val="26"/>
          <w:szCs w:val="26"/>
        </w:rPr>
      </w:pPr>
    </w:p>
    <w:p w:rsidR="000839C7" w:rsidRPr="004819ED" w:rsidRDefault="000839C7" w:rsidP="000839C7">
      <w:pPr>
        <w:rPr>
          <w:rFonts w:ascii="Calibri" w:hAnsi="Calibri"/>
          <w:sz w:val="26"/>
          <w:szCs w:val="26"/>
        </w:rPr>
      </w:pPr>
    </w:p>
    <w:p w:rsidR="000839C7" w:rsidRPr="004819ED" w:rsidRDefault="000839C7" w:rsidP="000839C7">
      <w:pPr>
        <w:spacing w:line="360" w:lineRule="auto"/>
        <w:rPr>
          <w:rFonts w:ascii="Calibri" w:hAnsi="Calibri"/>
          <w:sz w:val="26"/>
          <w:szCs w:val="26"/>
        </w:rPr>
      </w:pPr>
      <w:r w:rsidRPr="004819ED">
        <w:rPr>
          <w:rFonts w:ascii="Calibri" w:hAnsi="Calibri"/>
          <w:sz w:val="26"/>
          <w:szCs w:val="26"/>
        </w:rPr>
        <w:t xml:space="preserve">Firma del </w:t>
      </w:r>
      <w:proofErr w:type="spellStart"/>
      <w:r w:rsidRPr="004819ED">
        <w:rPr>
          <w:rFonts w:ascii="Calibri" w:hAnsi="Calibri"/>
          <w:sz w:val="26"/>
          <w:szCs w:val="26"/>
        </w:rPr>
        <w:t>estudiante</w:t>
      </w:r>
      <w:proofErr w:type="spellEnd"/>
      <w:proofErr w:type="gramStart"/>
      <w:r w:rsidRPr="004819ED">
        <w:rPr>
          <w:rFonts w:ascii="Calibri" w:hAnsi="Calibri"/>
          <w:sz w:val="26"/>
          <w:szCs w:val="26"/>
        </w:rPr>
        <w:t>:_</w:t>
      </w:r>
      <w:proofErr w:type="gramEnd"/>
      <w:r w:rsidRPr="004819ED">
        <w:rPr>
          <w:rFonts w:ascii="Calibri" w:hAnsi="Calibri"/>
          <w:sz w:val="26"/>
          <w:szCs w:val="26"/>
        </w:rPr>
        <w:t>_____________________________</w:t>
      </w:r>
    </w:p>
    <w:p w:rsidR="000839C7" w:rsidRPr="004819ED" w:rsidRDefault="000839C7" w:rsidP="000839C7">
      <w:pPr>
        <w:spacing w:line="360" w:lineRule="auto"/>
        <w:rPr>
          <w:rFonts w:ascii="Calibri" w:hAnsi="Calibri"/>
          <w:sz w:val="26"/>
          <w:szCs w:val="26"/>
        </w:rPr>
      </w:pPr>
      <w:proofErr w:type="spellStart"/>
      <w:r w:rsidRPr="004819ED">
        <w:rPr>
          <w:rFonts w:ascii="Calibri" w:hAnsi="Calibri"/>
          <w:sz w:val="26"/>
          <w:szCs w:val="26"/>
        </w:rPr>
        <w:t>Numero</w:t>
      </w:r>
      <w:proofErr w:type="spellEnd"/>
      <w:r w:rsidRPr="004819ED">
        <w:rPr>
          <w:rFonts w:ascii="Calibri" w:hAnsi="Calibri"/>
          <w:sz w:val="26"/>
          <w:szCs w:val="26"/>
        </w:rPr>
        <w:t xml:space="preserve"> de </w:t>
      </w:r>
      <w:proofErr w:type="spellStart"/>
      <w:r w:rsidRPr="004819ED">
        <w:rPr>
          <w:rFonts w:ascii="Calibri" w:hAnsi="Calibri"/>
          <w:sz w:val="26"/>
          <w:szCs w:val="26"/>
        </w:rPr>
        <w:t>Telefono</w:t>
      </w:r>
      <w:proofErr w:type="spellEnd"/>
      <w:r w:rsidRPr="004819ED">
        <w:rPr>
          <w:rFonts w:ascii="Calibri" w:hAnsi="Calibri"/>
          <w:sz w:val="26"/>
          <w:szCs w:val="26"/>
        </w:rPr>
        <w:t xml:space="preserve"> </w:t>
      </w:r>
      <w:proofErr w:type="spellStart"/>
      <w:r w:rsidRPr="004819ED">
        <w:rPr>
          <w:rFonts w:ascii="Calibri" w:hAnsi="Calibri"/>
          <w:sz w:val="26"/>
          <w:szCs w:val="26"/>
        </w:rPr>
        <w:t>Celular</w:t>
      </w:r>
      <w:proofErr w:type="spellEnd"/>
      <w:r w:rsidRPr="004819ED">
        <w:rPr>
          <w:rFonts w:ascii="Calibri" w:hAnsi="Calibri"/>
          <w:sz w:val="26"/>
          <w:szCs w:val="26"/>
        </w:rPr>
        <w:t xml:space="preserve"> de </w:t>
      </w:r>
      <w:proofErr w:type="spellStart"/>
      <w:r w:rsidRPr="004819ED">
        <w:rPr>
          <w:rFonts w:ascii="Calibri" w:hAnsi="Calibri"/>
          <w:sz w:val="26"/>
          <w:szCs w:val="26"/>
        </w:rPr>
        <w:t>estudiante</w:t>
      </w:r>
      <w:proofErr w:type="spellEnd"/>
      <w:proofErr w:type="gramStart"/>
      <w:r w:rsidRPr="004819ED">
        <w:rPr>
          <w:rFonts w:ascii="Calibri" w:hAnsi="Calibri"/>
          <w:sz w:val="26"/>
          <w:szCs w:val="26"/>
        </w:rPr>
        <w:t>:_</w:t>
      </w:r>
      <w:proofErr w:type="gramEnd"/>
      <w:r w:rsidRPr="004819ED">
        <w:rPr>
          <w:rFonts w:ascii="Calibri" w:hAnsi="Calibri"/>
          <w:sz w:val="26"/>
          <w:szCs w:val="26"/>
        </w:rPr>
        <w:t>________________________</w:t>
      </w:r>
    </w:p>
    <w:p w:rsidR="000839C7" w:rsidRPr="004819ED" w:rsidRDefault="000839C7" w:rsidP="000839C7">
      <w:pPr>
        <w:spacing w:line="360" w:lineRule="auto"/>
        <w:rPr>
          <w:rFonts w:ascii="Calibri" w:hAnsi="Calibri"/>
          <w:sz w:val="26"/>
          <w:szCs w:val="26"/>
        </w:rPr>
      </w:pPr>
      <w:r w:rsidRPr="004819ED">
        <w:rPr>
          <w:rFonts w:ascii="Calibri" w:hAnsi="Calibri"/>
          <w:sz w:val="26"/>
          <w:szCs w:val="26"/>
        </w:rPr>
        <w:t xml:space="preserve">Firma </w:t>
      </w:r>
      <w:proofErr w:type="gramStart"/>
      <w:r w:rsidRPr="004819ED">
        <w:rPr>
          <w:rFonts w:ascii="Calibri" w:hAnsi="Calibri"/>
          <w:sz w:val="26"/>
          <w:szCs w:val="26"/>
        </w:rPr>
        <w:t>del</w:t>
      </w:r>
      <w:proofErr w:type="gramEnd"/>
      <w:r w:rsidRPr="004819ED">
        <w:rPr>
          <w:rFonts w:ascii="Calibri" w:hAnsi="Calibri"/>
          <w:sz w:val="26"/>
          <w:szCs w:val="26"/>
        </w:rPr>
        <w:t xml:space="preserve"> Padre: ______________________________</w:t>
      </w:r>
    </w:p>
    <w:p w:rsidR="000839C7" w:rsidRPr="004819ED" w:rsidRDefault="000839C7" w:rsidP="000839C7">
      <w:pPr>
        <w:spacing w:line="360" w:lineRule="auto"/>
        <w:rPr>
          <w:rFonts w:ascii="Calibri" w:hAnsi="Calibri"/>
          <w:sz w:val="26"/>
          <w:szCs w:val="26"/>
        </w:rPr>
      </w:pPr>
      <w:proofErr w:type="spellStart"/>
      <w:r w:rsidRPr="004819ED">
        <w:rPr>
          <w:rFonts w:ascii="Calibri" w:hAnsi="Calibri"/>
          <w:sz w:val="26"/>
          <w:szCs w:val="26"/>
        </w:rPr>
        <w:t>Numero</w:t>
      </w:r>
      <w:proofErr w:type="spellEnd"/>
      <w:r w:rsidRPr="004819ED">
        <w:rPr>
          <w:rFonts w:ascii="Calibri" w:hAnsi="Calibri"/>
          <w:sz w:val="26"/>
          <w:szCs w:val="26"/>
        </w:rPr>
        <w:t xml:space="preserve"> de </w:t>
      </w:r>
      <w:proofErr w:type="spellStart"/>
      <w:r w:rsidRPr="004819ED">
        <w:rPr>
          <w:rFonts w:ascii="Calibri" w:hAnsi="Calibri"/>
          <w:sz w:val="26"/>
          <w:szCs w:val="26"/>
        </w:rPr>
        <w:t>Telefono</w:t>
      </w:r>
      <w:proofErr w:type="spellEnd"/>
      <w:r w:rsidRPr="004819ED">
        <w:rPr>
          <w:rFonts w:ascii="Calibri" w:hAnsi="Calibri"/>
          <w:sz w:val="26"/>
          <w:szCs w:val="26"/>
        </w:rPr>
        <w:t xml:space="preserve"> </w:t>
      </w:r>
      <w:proofErr w:type="spellStart"/>
      <w:r w:rsidRPr="004819ED">
        <w:rPr>
          <w:rFonts w:ascii="Calibri" w:hAnsi="Calibri"/>
          <w:sz w:val="26"/>
          <w:szCs w:val="26"/>
        </w:rPr>
        <w:t>Celular</w:t>
      </w:r>
      <w:proofErr w:type="spellEnd"/>
      <w:r w:rsidRPr="004819ED">
        <w:rPr>
          <w:rFonts w:ascii="Calibri" w:hAnsi="Calibri"/>
          <w:sz w:val="26"/>
          <w:szCs w:val="26"/>
        </w:rPr>
        <w:t xml:space="preserve"> de Padre</w:t>
      </w:r>
      <w:proofErr w:type="gramStart"/>
      <w:r w:rsidRPr="004819ED">
        <w:rPr>
          <w:rFonts w:ascii="Calibri" w:hAnsi="Calibri"/>
          <w:sz w:val="26"/>
          <w:szCs w:val="26"/>
        </w:rPr>
        <w:t>:_</w:t>
      </w:r>
      <w:proofErr w:type="gramEnd"/>
      <w:r w:rsidRPr="004819ED">
        <w:rPr>
          <w:rFonts w:ascii="Calibri" w:hAnsi="Calibri"/>
          <w:sz w:val="26"/>
          <w:szCs w:val="26"/>
        </w:rPr>
        <w:t>_______________________</w:t>
      </w:r>
    </w:p>
    <w:p w:rsidR="000839C7" w:rsidRPr="004819ED" w:rsidRDefault="000839C7" w:rsidP="000839C7">
      <w:pPr>
        <w:jc w:val="right"/>
        <w:rPr>
          <w:rFonts w:ascii="Calibri" w:hAnsi="Calibri"/>
          <w:b/>
          <w:sz w:val="26"/>
          <w:szCs w:val="26"/>
        </w:rPr>
      </w:pPr>
      <w:r w:rsidRPr="004819ED">
        <w:rPr>
          <w:rFonts w:ascii="Calibri" w:hAnsi="Calibri"/>
          <w:sz w:val="26"/>
          <w:szCs w:val="26"/>
        </w:rPr>
        <w:t xml:space="preserve">English </w:t>
      </w:r>
      <w:r w:rsidRPr="004819ED">
        <w:rPr>
          <w:rFonts w:ascii="Calibri" w:hAnsi="Calibri"/>
          <w:sz w:val="26"/>
          <w:szCs w:val="26"/>
        </w:rPr>
        <w:sym w:font="Wingdings" w:char="F0E0"/>
      </w:r>
    </w:p>
    <w:p w:rsidR="006B4F6B" w:rsidRDefault="006B4F6B"/>
    <w:sectPr w:rsidR="006B4F6B" w:rsidSect="00602A3F">
      <w:headerReference w:type="default" r:id="rId7"/>
      <w:footerReference w:type="default" r:id="rId8"/>
      <w:pgSz w:w="12240" w:h="15840"/>
      <w:pgMar w:top="720" w:right="720" w:bottom="720" w:left="720" w:header="360"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A3" w:rsidRDefault="00646EA3">
      <w:r>
        <w:separator/>
      </w:r>
    </w:p>
  </w:endnote>
  <w:endnote w:type="continuationSeparator" w:id="0">
    <w:p w:rsidR="00646EA3" w:rsidRDefault="0064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A3" w:rsidRDefault="000839C7" w:rsidP="00CB52A3">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BB6D3B" w:rsidRPr="00BB6D3B">
      <w:rPr>
        <w:rFonts w:ascii="Cambria" w:hAnsi="Cambria"/>
        <w:noProof/>
      </w:rPr>
      <w:t>7</w:t>
    </w:r>
    <w:r>
      <w:fldChar w:fldCharType="end"/>
    </w:r>
  </w:p>
  <w:p w:rsidR="00701DAF" w:rsidRDefault="00646EA3" w:rsidP="00CB52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A3" w:rsidRDefault="00646EA3">
      <w:r>
        <w:separator/>
      </w:r>
    </w:p>
  </w:footnote>
  <w:footnote w:type="continuationSeparator" w:id="0">
    <w:p w:rsidR="00646EA3" w:rsidRDefault="0064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AF" w:rsidRPr="0077273A" w:rsidRDefault="000839C7" w:rsidP="00701DAF">
    <w:pPr>
      <w:pStyle w:val="Heading1"/>
      <w:rPr>
        <w:rFonts w:ascii="Verdana" w:hAnsi="Verdana"/>
      </w:rPr>
    </w:pPr>
    <w:r w:rsidRPr="0077273A">
      <w:rPr>
        <w:rFonts w:ascii="Verdana" w:hAnsi="Verdana"/>
        <w:noProof/>
      </w:rPr>
      <w:drawing>
        <wp:anchor distT="0" distB="0" distL="114300" distR="114300" simplePos="0" relativeHeight="251659264" behindDoc="0" locked="0" layoutInCell="1" allowOverlap="1">
          <wp:simplePos x="0" y="0"/>
          <wp:positionH relativeFrom="column">
            <wp:posOffset>6067425</wp:posOffset>
          </wp:positionH>
          <wp:positionV relativeFrom="paragraph">
            <wp:posOffset>51435</wp:posOffset>
          </wp:positionV>
          <wp:extent cx="866775" cy="731520"/>
          <wp:effectExtent l="0" t="0" r="9525" b="0"/>
          <wp:wrapNone/>
          <wp:docPr id="2" name="Picture 2" descr="http://www.bisd.us/images/HTML_Images/School_logos/Small/HighSchools/River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sd.us/images/HTML_Images/School_logos/Small/HighSchools/Rivera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67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73A">
      <w:rPr>
        <w:rFonts w:ascii="Verdana" w:hAnsi="Verdana"/>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51435</wp:posOffset>
          </wp:positionV>
          <wp:extent cx="866775" cy="731520"/>
          <wp:effectExtent l="0" t="0" r="9525" b="0"/>
          <wp:wrapNone/>
          <wp:docPr id="1" name="Picture 1" descr="http://www.bisd.us/images/HTML_Images/School_logos/Small/HighSchools/River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sd.us/images/HTML_Images/School_logos/Small/HighSchools/Rivera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67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795">
      <w:rPr>
        <w:rFonts w:ascii="Verdana" w:hAnsi="Verdana"/>
      </w:rPr>
      <w:t>CHEMISTRY</w:t>
    </w:r>
  </w:p>
  <w:p w:rsidR="00701DAF" w:rsidRPr="0077273A" w:rsidRDefault="000839C7" w:rsidP="00701DAF">
    <w:pPr>
      <w:pStyle w:val="Heading1"/>
      <w:rPr>
        <w:rFonts w:ascii="Verdana" w:hAnsi="Verdana"/>
        <w:b w:val="0"/>
        <w:bCs w:val="0"/>
      </w:rPr>
    </w:pPr>
    <w:r w:rsidRPr="0077273A">
      <w:rPr>
        <w:rFonts w:ascii="Verdana" w:hAnsi="Verdana"/>
        <w:b w:val="0"/>
        <w:bCs w:val="0"/>
      </w:rPr>
      <w:t>Science Department</w:t>
    </w:r>
  </w:p>
  <w:p w:rsidR="00701DAF" w:rsidRDefault="000839C7" w:rsidP="00701DAF">
    <w:pPr>
      <w:pStyle w:val="Heading1"/>
      <w:rPr>
        <w:rFonts w:ascii="Verdana" w:hAnsi="Verdana"/>
        <w:b w:val="0"/>
        <w:bCs w:val="0"/>
      </w:rPr>
    </w:pPr>
    <w:r w:rsidRPr="0077273A">
      <w:rPr>
        <w:rFonts w:ascii="Verdana" w:hAnsi="Verdana"/>
        <w:b w:val="0"/>
        <w:bCs w:val="0"/>
      </w:rPr>
      <w:t xml:space="preserve">Rivera </w:t>
    </w:r>
    <w:r w:rsidR="00321795">
      <w:rPr>
        <w:rFonts w:ascii="Verdana" w:hAnsi="Verdana"/>
        <w:b w:val="0"/>
        <w:bCs w:val="0"/>
      </w:rPr>
      <w:t xml:space="preserve">Early College </w:t>
    </w:r>
    <w:r w:rsidRPr="0077273A">
      <w:rPr>
        <w:rFonts w:ascii="Verdana" w:hAnsi="Verdana"/>
        <w:b w:val="0"/>
        <w:bCs w:val="0"/>
      </w:rPr>
      <w:t>High School</w:t>
    </w:r>
  </w:p>
  <w:p w:rsidR="00321795" w:rsidRPr="00321795" w:rsidRDefault="00321795" w:rsidP="00321795">
    <w:pPr>
      <w:jc w:val="center"/>
      <w:rPr>
        <w:rFonts w:ascii="Verdana" w:hAnsi="Verdana"/>
        <w:sz w:val="22"/>
        <w:szCs w:val="22"/>
      </w:rPr>
    </w:pPr>
    <w:r w:rsidRPr="00321795">
      <w:rPr>
        <w:rFonts w:ascii="Verdana" w:hAnsi="Verdana"/>
        <w:sz w:val="22"/>
        <w:szCs w:val="22"/>
      </w:rPr>
      <w:t xml:space="preserve">2017-2018 Course Syllabus </w:t>
    </w:r>
  </w:p>
  <w:p w:rsidR="00701DAF" w:rsidRPr="0077273A" w:rsidRDefault="00646EA3">
    <w:pPr>
      <w:pStyle w:val="Head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A31"/>
    <w:multiLevelType w:val="hybridMultilevel"/>
    <w:tmpl w:val="ABD0EB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80052"/>
    <w:multiLevelType w:val="hybridMultilevel"/>
    <w:tmpl w:val="8098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B0642"/>
    <w:multiLevelType w:val="hybridMultilevel"/>
    <w:tmpl w:val="7CFC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13ED"/>
    <w:multiLevelType w:val="hybridMultilevel"/>
    <w:tmpl w:val="5B82D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7305C"/>
    <w:multiLevelType w:val="hybridMultilevel"/>
    <w:tmpl w:val="A462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077C0"/>
    <w:multiLevelType w:val="hybridMultilevel"/>
    <w:tmpl w:val="ACA0FD6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8222C"/>
    <w:multiLevelType w:val="hybridMultilevel"/>
    <w:tmpl w:val="5450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416D1"/>
    <w:multiLevelType w:val="hybridMultilevel"/>
    <w:tmpl w:val="E7BCDA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A586A"/>
    <w:multiLevelType w:val="hybridMultilevel"/>
    <w:tmpl w:val="6AA4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4764E"/>
    <w:multiLevelType w:val="hybridMultilevel"/>
    <w:tmpl w:val="CE22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92C14"/>
    <w:multiLevelType w:val="hybridMultilevel"/>
    <w:tmpl w:val="C7F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464B3"/>
    <w:multiLevelType w:val="hybridMultilevel"/>
    <w:tmpl w:val="CF9E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32143"/>
    <w:multiLevelType w:val="hybridMultilevel"/>
    <w:tmpl w:val="8C86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70C83"/>
    <w:multiLevelType w:val="hybridMultilevel"/>
    <w:tmpl w:val="5824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66CB7"/>
    <w:multiLevelType w:val="hybridMultilevel"/>
    <w:tmpl w:val="056C62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9"/>
  </w:num>
  <w:num w:numId="6">
    <w:abstractNumId w:val="13"/>
  </w:num>
  <w:num w:numId="7">
    <w:abstractNumId w:val="12"/>
  </w:num>
  <w:num w:numId="8">
    <w:abstractNumId w:val="11"/>
  </w:num>
  <w:num w:numId="9">
    <w:abstractNumId w:val="4"/>
  </w:num>
  <w:num w:numId="10">
    <w:abstractNumId w:val="8"/>
  </w:num>
  <w:num w:numId="11">
    <w:abstractNumId w:val="0"/>
  </w:num>
  <w:num w:numId="12">
    <w:abstractNumId w:val="5"/>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C7"/>
    <w:rsid w:val="000839C7"/>
    <w:rsid w:val="00321795"/>
    <w:rsid w:val="00646EA3"/>
    <w:rsid w:val="006B4F6B"/>
    <w:rsid w:val="00BB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2B7C5E-9122-453A-A651-EFF0DEF8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9C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9C7"/>
    <w:rPr>
      <w:rFonts w:ascii="Times New Roman" w:eastAsia="Times New Roman" w:hAnsi="Times New Roman" w:cs="Times New Roman"/>
      <w:b/>
      <w:bCs/>
      <w:sz w:val="24"/>
      <w:szCs w:val="24"/>
    </w:rPr>
  </w:style>
  <w:style w:type="paragraph" w:styleId="BodyText">
    <w:name w:val="Body Text"/>
    <w:basedOn w:val="Normal"/>
    <w:link w:val="BodyTextChar"/>
    <w:rsid w:val="000839C7"/>
    <w:rPr>
      <w:sz w:val="36"/>
    </w:rPr>
  </w:style>
  <w:style w:type="character" w:customStyle="1" w:styleId="BodyTextChar">
    <w:name w:val="Body Text Char"/>
    <w:basedOn w:val="DefaultParagraphFont"/>
    <w:link w:val="BodyText"/>
    <w:rsid w:val="000839C7"/>
    <w:rPr>
      <w:rFonts w:ascii="Times New Roman" w:eastAsia="Times New Roman" w:hAnsi="Times New Roman" w:cs="Times New Roman"/>
      <w:sz w:val="36"/>
      <w:szCs w:val="24"/>
    </w:rPr>
  </w:style>
  <w:style w:type="paragraph" w:styleId="Header">
    <w:name w:val="header"/>
    <w:basedOn w:val="Normal"/>
    <w:link w:val="HeaderChar"/>
    <w:rsid w:val="000839C7"/>
    <w:pPr>
      <w:tabs>
        <w:tab w:val="center" w:pos="4680"/>
        <w:tab w:val="right" w:pos="9360"/>
      </w:tabs>
    </w:pPr>
  </w:style>
  <w:style w:type="character" w:customStyle="1" w:styleId="HeaderChar">
    <w:name w:val="Header Char"/>
    <w:basedOn w:val="DefaultParagraphFont"/>
    <w:link w:val="Header"/>
    <w:rsid w:val="000839C7"/>
    <w:rPr>
      <w:rFonts w:ascii="Times New Roman" w:eastAsia="Times New Roman" w:hAnsi="Times New Roman" w:cs="Times New Roman"/>
      <w:sz w:val="24"/>
      <w:szCs w:val="24"/>
    </w:rPr>
  </w:style>
  <w:style w:type="paragraph" w:styleId="Footer">
    <w:name w:val="footer"/>
    <w:basedOn w:val="Normal"/>
    <w:link w:val="FooterChar"/>
    <w:uiPriority w:val="99"/>
    <w:rsid w:val="000839C7"/>
    <w:pPr>
      <w:tabs>
        <w:tab w:val="center" w:pos="4680"/>
        <w:tab w:val="right" w:pos="9360"/>
      </w:tabs>
    </w:pPr>
  </w:style>
  <w:style w:type="character" w:customStyle="1" w:styleId="FooterChar">
    <w:name w:val="Footer Char"/>
    <w:basedOn w:val="DefaultParagraphFont"/>
    <w:link w:val="Footer"/>
    <w:uiPriority w:val="99"/>
    <w:rsid w:val="000839C7"/>
    <w:rPr>
      <w:rFonts w:ascii="Times New Roman" w:eastAsia="Times New Roman" w:hAnsi="Times New Roman" w:cs="Times New Roman"/>
      <w:sz w:val="24"/>
      <w:szCs w:val="24"/>
    </w:rPr>
  </w:style>
  <w:style w:type="paragraph" w:styleId="ListParagraph">
    <w:name w:val="List Paragraph"/>
    <w:basedOn w:val="Normal"/>
    <w:uiPriority w:val="34"/>
    <w:qFormat/>
    <w:rsid w:val="000839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bisd.us/images/HTML_Images/School_logos/Small/HighSchools/RiveraSmal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Cantu</dc:creator>
  <cp:keywords/>
  <dc:description/>
  <cp:lastModifiedBy>Tomas Cantu</cp:lastModifiedBy>
  <cp:revision>2</cp:revision>
  <dcterms:created xsi:type="dcterms:W3CDTF">2017-06-06T17:38:00Z</dcterms:created>
  <dcterms:modified xsi:type="dcterms:W3CDTF">2017-06-07T15:09:00Z</dcterms:modified>
</cp:coreProperties>
</file>